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861F6" w14:textId="77777777" w:rsidR="008C35B0" w:rsidRPr="000F65D6" w:rsidRDefault="008C35B0">
      <w:pPr>
        <w:rPr>
          <w:rFonts w:cs="Times New Roman"/>
          <w:b/>
          <w:color w:val="365F91" w:themeColor="accent1" w:themeShade="BF"/>
          <w:sz w:val="32"/>
          <w:szCs w:val="32"/>
        </w:rPr>
      </w:pPr>
      <w:r w:rsidRPr="000F65D6">
        <w:rPr>
          <w:rFonts w:cs="Times New Roman"/>
          <w:b/>
          <w:color w:val="365F91" w:themeColor="accent1" w:themeShade="BF"/>
          <w:sz w:val="32"/>
          <w:szCs w:val="32"/>
        </w:rPr>
        <w:t>Arbeitsblatt “Sukzession”</w:t>
      </w:r>
    </w:p>
    <w:p w14:paraId="2F5CCDD9" w14:textId="0ED51107" w:rsidR="00FF3550" w:rsidRPr="000F65D6" w:rsidRDefault="008C35B0">
      <w:pPr>
        <w:rPr>
          <w:rFonts w:cs="Times New Roman"/>
          <w:b/>
          <w:color w:val="365F91" w:themeColor="accent1" w:themeShade="BF"/>
          <w:sz w:val="32"/>
          <w:szCs w:val="32"/>
        </w:rPr>
      </w:pPr>
      <w:r w:rsidRPr="000F65D6">
        <w:rPr>
          <w:rFonts w:cs="Times New Roman"/>
          <w:b/>
          <w:color w:val="365F91" w:themeColor="accent1" w:themeShade="BF"/>
          <w:sz w:val="32"/>
          <w:szCs w:val="32"/>
        </w:rPr>
        <w:t>- für Lehrkräfte</w:t>
      </w:r>
      <w:r w:rsidR="00E6031F" w:rsidRPr="000F65D6">
        <w:rPr>
          <w:rFonts w:cs="Times New Roman"/>
          <w:b/>
          <w:color w:val="365F91" w:themeColor="accent1" w:themeShade="BF"/>
          <w:sz w:val="32"/>
          <w:szCs w:val="32"/>
        </w:rPr>
        <w:t xml:space="preserve"> </w:t>
      </w:r>
    </w:p>
    <w:p w14:paraId="396E4D8A" w14:textId="77777777" w:rsidR="008D35B7" w:rsidRPr="000F65D6" w:rsidRDefault="008D35B7" w:rsidP="00AD4E04">
      <w:pPr>
        <w:rPr>
          <w:rFonts w:cs="Times New Roman"/>
          <w:szCs w:val="22"/>
        </w:rPr>
      </w:pPr>
    </w:p>
    <w:p w14:paraId="6A679BEB" w14:textId="77777777" w:rsidR="008D35B7" w:rsidRPr="000F65D6" w:rsidRDefault="008D35B7" w:rsidP="00AD4E04">
      <w:pPr>
        <w:rPr>
          <w:rFonts w:cs="Times New Roman"/>
          <w:szCs w:val="22"/>
        </w:rPr>
      </w:pPr>
    </w:p>
    <w:p w14:paraId="35649E00" w14:textId="1743FB2C" w:rsidR="0035148A" w:rsidRPr="000F65D6" w:rsidRDefault="00BF19FF" w:rsidP="00E77FAB">
      <w:pPr>
        <w:jc w:val="both"/>
        <w:rPr>
          <w:rFonts w:cs="Times New Roman"/>
          <w:szCs w:val="22"/>
        </w:rPr>
      </w:pPr>
      <w:bookmarkStart w:id="0" w:name="OLE_LINK1"/>
      <w:bookmarkStart w:id="1" w:name="OLE_LINK2"/>
      <w:r w:rsidRPr="000F65D6">
        <w:rPr>
          <w:rFonts w:cs="Times New Roman"/>
          <w:szCs w:val="22"/>
        </w:rPr>
        <w:t>Dieses Dokument ergänzt das "</w:t>
      </w:r>
      <w:bookmarkStart w:id="2" w:name="OLE_LINK5"/>
      <w:bookmarkStart w:id="3" w:name="OLE_LINK6"/>
      <w:r w:rsidRPr="000F65D6">
        <w:rPr>
          <w:rFonts w:cs="Times New Roman"/>
          <w:szCs w:val="22"/>
        </w:rPr>
        <w:t>Schülerarbeitsblatt zur Sukzession</w:t>
      </w:r>
      <w:bookmarkEnd w:id="2"/>
      <w:bookmarkEnd w:id="3"/>
      <w:r w:rsidRPr="000F65D6">
        <w:rPr>
          <w:rFonts w:cs="Times New Roman"/>
          <w:szCs w:val="22"/>
        </w:rPr>
        <w:t>" mit mehr Hintergrundinformationen für die Lehrkraft. Das Schülerarbeitsblatt allein sollte genügend Informationen enthalten, damit die Schüler</w:t>
      </w:r>
      <w:r w:rsidR="00E736E1">
        <w:rPr>
          <w:rFonts w:cs="Times New Roman"/>
          <w:szCs w:val="22"/>
        </w:rPr>
        <w:t>innen und Schüler</w:t>
      </w:r>
      <w:r w:rsidRPr="000F65D6">
        <w:rPr>
          <w:rFonts w:cs="Times New Roman"/>
          <w:szCs w:val="22"/>
        </w:rPr>
        <w:t xml:space="preserve"> die Aufgaben erledigen können (ggf. mit etwas zusätzlicher Hilfe von Webressourcen).</w:t>
      </w:r>
    </w:p>
    <w:p w14:paraId="6DA2AD8D" w14:textId="77777777" w:rsidR="0035148A" w:rsidRPr="000F65D6" w:rsidRDefault="0035148A" w:rsidP="00E77FAB">
      <w:pPr>
        <w:jc w:val="both"/>
        <w:rPr>
          <w:rFonts w:cs="Times New Roman"/>
          <w:szCs w:val="22"/>
        </w:rPr>
      </w:pPr>
      <w:bookmarkStart w:id="4" w:name="_GoBack"/>
      <w:bookmarkEnd w:id="0"/>
      <w:bookmarkEnd w:id="1"/>
      <w:bookmarkEnd w:id="4"/>
    </w:p>
    <w:p w14:paraId="507BC7DB" w14:textId="37AEF93F" w:rsidR="00AD20F5" w:rsidRPr="000F65D6" w:rsidRDefault="00AD20F5" w:rsidP="00AD4E04">
      <w:pPr>
        <w:rPr>
          <w:rFonts w:cs="Times New Roman"/>
          <w:szCs w:val="22"/>
        </w:rPr>
      </w:pPr>
    </w:p>
    <w:p w14:paraId="3C22D3A9" w14:textId="57FD61B5" w:rsidR="003C76AA" w:rsidRDefault="00AD20F5">
      <w:pPr>
        <w:pStyle w:val="Verzeichnis1"/>
        <w:tabs>
          <w:tab w:val="left" w:pos="440"/>
          <w:tab w:val="right" w:leader="underscore" w:pos="9054"/>
        </w:tabs>
        <w:rPr>
          <w:b w:val="0"/>
          <w:bCs w:val="0"/>
          <w:i w:val="0"/>
          <w:iCs w:val="0"/>
          <w:noProof/>
        </w:rPr>
      </w:pPr>
      <w:r w:rsidRPr="000F65D6">
        <w:rPr>
          <w:rFonts w:ascii="Times New Roman" w:hAnsi="Times New Roman" w:cs="Times New Roman"/>
          <w:szCs w:val="22"/>
        </w:rPr>
        <w:fldChar w:fldCharType="begin"/>
      </w:r>
      <w:r w:rsidRPr="000F65D6">
        <w:rPr>
          <w:rFonts w:ascii="Times New Roman" w:hAnsi="Times New Roman" w:cs="Times New Roman"/>
          <w:szCs w:val="22"/>
        </w:rPr>
        <w:instrText xml:space="preserve"> TOC \o "1-3" \h \z \u </w:instrText>
      </w:r>
      <w:r w:rsidRPr="000F65D6">
        <w:rPr>
          <w:rFonts w:ascii="Times New Roman" w:hAnsi="Times New Roman" w:cs="Times New Roman"/>
          <w:szCs w:val="22"/>
        </w:rPr>
        <w:fldChar w:fldCharType="separate"/>
      </w:r>
      <w:hyperlink w:anchor="_Toc46225812" w:history="1">
        <w:r w:rsidR="003C76AA" w:rsidRPr="00080414">
          <w:rPr>
            <w:rStyle w:val="Hyperlink"/>
            <w:noProof/>
          </w:rPr>
          <w:t>I.</w:t>
        </w:r>
        <w:r w:rsidR="003C76AA">
          <w:rPr>
            <w:b w:val="0"/>
            <w:bCs w:val="0"/>
            <w:i w:val="0"/>
            <w:iCs w:val="0"/>
            <w:noProof/>
          </w:rPr>
          <w:tab/>
        </w:r>
        <w:r w:rsidR="003C76AA" w:rsidRPr="00080414">
          <w:rPr>
            <w:rStyle w:val="Hyperlink"/>
            <w:noProof/>
          </w:rPr>
          <w:t>Pädagogische Ziele</w:t>
        </w:r>
        <w:r w:rsidR="003C76AA">
          <w:rPr>
            <w:noProof/>
            <w:webHidden/>
          </w:rPr>
          <w:tab/>
        </w:r>
        <w:r w:rsidR="003C76AA">
          <w:rPr>
            <w:noProof/>
            <w:webHidden/>
          </w:rPr>
          <w:fldChar w:fldCharType="begin"/>
        </w:r>
        <w:r w:rsidR="003C76AA">
          <w:rPr>
            <w:noProof/>
            <w:webHidden/>
          </w:rPr>
          <w:instrText xml:space="preserve"> PAGEREF _Toc46225812 \h </w:instrText>
        </w:r>
        <w:r w:rsidR="003C76AA">
          <w:rPr>
            <w:noProof/>
            <w:webHidden/>
          </w:rPr>
        </w:r>
        <w:r w:rsidR="003C76AA">
          <w:rPr>
            <w:noProof/>
            <w:webHidden/>
          </w:rPr>
          <w:fldChar w:fldCharType="separate"/>
        </w:r>
        <w:r w:rsidR="003C76AA">
          <w:rPr>
            <w:noProof/>
            <w:webHidden/>
          </w:rPr>
          <w:t>2</w:t>
        </w:r>
        <w:r w:rsidR="003C76AA">
          <w:rPr>
            <w:noProof/>
            <w:webHidden/>
          </w:rPr>
          <w:fldChar w:fldCharType="end"/>
        </w:r>
      </w:hyperlink>
    </w:p>
    <w:p w14:paraId="1F1EDC07" w14:textId="62550299" w:rsidR="003C76AA" w:rsidRDefault="003C76AA">
      <w:pPr>
        <w:pStyle w:val="Verzeichnis1"/>
        <w:tabs>
          <w:tab w:val="left" w:pos="440"/>
          <w:tab w:val="right" w:leader="underscore" w:pos="9054"/>
        </w:tabs>
        <w:rPr>
          <w:b w:val="0"/>
          <w:bCs w:val="0"/>
          <w:i w:val="0"/>
          <w:iCs w:val="0"/>
          <w:noProof/>
        </w:rPr>
      </w:pPr>
      <w:hyperlink w:anchor="_Toc46225813" w:history="1">
        <w:r w:rsidRPr="00080414">
          <w:rPr>
            <w:rStyle w:val="Hyperlink"/>
            <w:noProof/>
          </w:rPr>
          <w:t>II.</w:t>
        </w:r>
        <w:r>
          <w:rPr>
            <w:b w:val="0"/>
            <w:bCs w:val="0"/>
            <w:i w:val="0"/>
            <w:iCs w:val="0"/>
            <w:noProof/>
          </w:rPr>
          <w:tab/>
        </w:r>
        <w:r w:rsidRPr="00080414">
          <w:rPr>
            <w:rStyle w:val="Hyperlink"/>
            <w:noProof/>
          </w:rPr>
          <w:t>Hintergrund</w:t>
        </w:r>
        <w:r>
          <w:rPr>
            <w:noProof/>
            <w:webHidden/>
          </w:rPr>
          <w:tab/>
        </w:r>
        <w:r>
          <w:rPr>
            <w:noProof/>
            <w:webHidden/>
          </w:rPr>
          <w:fldChar w:fldCharType="begin"/>
        </w:r>
        <w:r>
          <w:rPr>
            <w:noProof/>
            <w:webHidden/>
          </w:rPr>
          <w:instrText xml:space="preserve"> PAGEREF _Toc46225813 \h </w:instrText>
        </w:r>
        <w:r>
          <w:rPr>
            <w:noProof/>
            <w:webHidden/>
          </w:rPr>
        </w:r>
        <w:r>
          <w:rPr>
            <w:noProof/>
            <w:webHidden/>
          </w:rPr>
          <w:fldChar w:fldCharType="separate"/>
        </w:r>
        <w:r>
          <w:rPr>
            <w:noProof/>
            <w:webHidden/>
          </w:rPr>
          <w:t>2</w:t>
        </w:r>
        <w:r>
          <w:rPr>
            <w:noProof/>
            <w:webHidden/>
          </w:rPr>
          <w:fldChar w:fldCharType="end"/>
        </w:r>
      </w:hyperlink>
    </w:p>
    <w:p w14:paraId="7DEBC604" w14:textId="41F6284D" w:rsidR="003C76AA" w:rsidRDefault="003C76AA">
      <w:pPr>
        <w:pStyle w:val="Verzeichnis2"/>
        <w:tabs>
          <w:tab w:val="left" w:pos="880"/>
          <w:tab w:val="right" w:leader="underscore" w:pos="9054"/>
        </w:tabs>
        <w:rPr>
          <w:b w:val="0"/>
          <w:bCs w:val="0"/>
          <w:noProof/>
          <w:sz w:val="24"/>
          <w:szCs w:val="24"/>
        </w:rPr>
      </w:pPr>
      <w:hyperlink w:anchor="_Toc46225814" w:history="1">
        <w:r w:rsidRPr="00080414">
          <w:rPr>
            <w:rStyle w:val="Hyperlink"/>
            <w:noProof/>
          </w:rPr>
          <w:t>II.1</w:t>
        </w:r>
        <w:r>
          <w:rPr>
            <w:b w:val="0"/>
            <w:bCs w:val="0"/>
            <w:noProof/>
            <w:sz w:val="24"/>
            <w:szCs w:val="24"/>
          </w:rPr>
          <w:tab/>
        </w:r>
        <w:r w:rsidRPr="00080414">
          <w:rPr>
            <w:rStyle w:val="Hyperlink"/>
            <w:noProof/>
          </w:rPr>
          <w:t>Rahmen des Experiments</w:t>
        </w:r>
        <w:r>
          <w:rPr>
            <w:noProof/>
            <w:webHidden/>
          </w:rPr>
          <w:tab/>
        </w:r>
        <w:r>
          <w:rPr>
            <w:noProof/>
            <w:webHidden/>
          </w:rPr>
          <w:fldChar w:fldCharType="begin"/>
        </w:r>
        <w:r>
          <w:rPr>
            <w:noProof/>
            <w:webHidden/>
          </w:rPr>
          <w:instrText xml:space="preserve"> PAGEREF _Toc46225814 \h </w:instrText>
        </w:r>
        <w:r>
          <w:rPr>
            <w:noProof/>
            <w:webHidden/>
          </w:rPr>
        </w:r>
        <w:r>
          <w:rPr>
            <w:noProof/>
            <w:webHidden/>
          </w:rPr>
          <w:fldChar w:fldCharType="separate"/>
        </w:r>
        <w:r>
          <w:rPr>
            <w:noProof/>
            <w:webHidden/>
          </w:rPr>
          <w:t>2</w:t>
        </w:r>
        <w:r>
          <w:rPr>
            <w:noProof/>
            <w:webHidden/>
          </w:rPr>
          <w:fldChar w:fldCharType="end"/>
        </w:r>
      </w:hyperlink>
    </w:p>
    <w:p w14:paraId="5918809C" w14:textId="2974AD3C" w:rsidR="003C76AA" w:rsidRDefault="003C76AA">
      <w:pPr>
        <w:pStyle w:val="Verzeichnis2"/>
        <w:tabs>
          <w:tab w:val="left" w:pos="880"/>
          <w:tab w:val="right" w:leader="underscore" w:pos="9054"/>
        </w:tabs>
        <w:rPr>
          <w:b w:val="0"/>
          <w:bCs w:val="0"/>
          <w:noProof/>
          <w:sz w:val="24"/>
          <w:szCs w:val="24"/>
        </w:rPr>
      </w:pPr>
      <w:hyperlink w:anchor="_Toc46225815" w:history="1">
        <w:r w:rsidRPr="00080414">
          <w:rPr>
            <w:rStyle w:val="Hyperlink"/>
            <w:noProof/>
          </w:rPr>
          <w:t>II.2</w:t>
        </w:r>
        <w:r>
          <w:rPr>
            <w:b w:val="0"/>
            <w:bCs w:val="0"/>
            <w:noProof/>
            <w:sz w:val="24"/>
            <w:szCs w:val="24"/>
          </w:rPr>
          <w:tab/>
        </w:r>
        <w:r w:rsidRPr="00080414">
          <w:rPr>
            <w:rStyle w:val="Hyperlink"/>
            <w:noProof/>
          </w:rPr>
          <w:t>Themen</w:t>
        </w:r>
        <w:r>
          <w:rPr>
            <w:noProof/>
            <w:webHidden/>
          </w:rPr>
          <w:tab/>
        </w:r>
        <w:r>
          <w:rPr>
            <w:noProof/>
            <w:webHidden/>
          </w:rPr>
          <w:fldChar w:fldCharType="begin"/>
        </w:r>
        <w:r>
          <w:rPr>
            <w:noProof/>
            <w:webHidden/>
          </w:rPr>
          <w:instrText xml:space="preserve"> PAGEREF _Toc46225815 \h </w:instrText>
        </w:r>
        <w:r>
          <w:rPr>
            <w:noProof/>
            <w:webHidden/>
          </w:rPr>
        </w:r>
        <w:r>
          <w:rPr>
            <w:noProof/>
            <w:webHidden/>
          </w:rPr>
          <w:fldChar w:fldCharType="separate"/>
        </w:r>
        <w:r>
          <w:rPr>
            <w:noProof/>
            <w:webHidden/>
          </w:rPr>
          <w:t>3</w:t>
        </w:r>
        <w:r>
          <w:rPr>
            <w:noProof/>
            <w:webHidden/>
          </w:rPr>
          <w:fldChar w:fldCharType="end"/>
        </w:r>
      </w:hyperlink>
    </w:p>
    <w:p w14:paraId="1C0AD5F0" w14:textId="3304AB27" w:rsidR="003C76AA" w:rsidRDefault="003C76AA">
      <w:pPr>
        <w:pStyle w:val="Verzeichnis2"/>
        <w:tabs>
          <w:tab w:val="left" w:pos="880"/>
          <w:tab w:val="right" w:leader="underscore" w:pos="9054"/>
        </w:tabs>
        <w:rPr>
          <w:b w:val="0"/>
          <w:bCs w:val="0"/>
          <w:noProof/>
          <w:sz w:val="24"/>
          <w:szCs w:val="24"/>
        </w:rPr>
      </w:pPr>
      <w:hyperlink w:anchor="_Toc46225816" w:history="1">
        <w:r w:rsidRPr="00080414">
          <w:rPr>
            <w:rStyle w:val="Hyperlink"/>
            <w:noProof/>
          </w:rPr>
          <w:t>II.3</w:t>
        </w:r>
        <w:r>
          <w:rPr>
            <w:b w:val="0"/>
            <w:bCs w:val="0"/>
            <w:noProof/>
            <w:sz w:val="24"/>
            <w:szCs w:val="24"/>
          </w:rPr>
          <w:tab/>
        </w:r>
        <w:r w:rsidRPr="00080414">
          <w:rPr>
            <w:rStyle w:val="Hyperlink"/>
            <w:noProof/>
          </w:rPr>
          <w:t>Inhalt dieser Dokumente</w:t>
        </w:r>
        <w:r>
          <w:rPr>
            <w:noProof/>
            <w:webHidden/>
          </w:rPr>
          <w:tab/>
        </w:r>
        <w:r>
          <w:rPr>
            <w:noProof/>
            <w:webHidden/>
          </w:rPr>
          <w:fldChar w:fldCharType="begin"/>
        </w:r>
        <w:r>
          <w:rPr>
            <w:noProof/>
            <w:webHidden/>
          </w:rPr>
          <w:instrText xml:space="preserve"> PAGEREF _Toc46225816 \h </w:instrText>
        </w:r>
        <w:r>
          <w:rPr>
            <w:noProof/>
            <w:webHidden/>
          </w:rPr>
        </w:r>
        <w:r>
          <w:rPr>
            <w:noProof/>
            <w:webHidden/>
          </w:rPr>
          <w:fldChar w:fldCharType="separate"/>
        </w:r>
        <w:r>
          <w:rPr>
            <w:noProof/>
            <w:webHidden/>
          </w:rPr>
          <w:t>3</w:t>
        </w:r>
        <w:r>
          <w:rPr>
            <w:noProof/>
            <w:webHidden/>
          </w:rPr>
          <w:fldChar w:fldCharType="end"/>
        </w:r>
      </w:hyperlink>
    </w:p>
    <w:p w14:paraId="66BE15ED" w14:textId="4251D783" w:rsidR="003C76AA" w:rsidRDefault="003C76AA">
      <w:pPr>
        <w:pStyle w:val="Verzeichnis1"/>
        <w:tabs>
          <w:tab w:val="left" w:pos="660"/>
          <w:tab w:val="right" w:leader="underscore" w:pos="9054"/>
        </w:tabs>
        <w:rPr>
          <w:b w:val="0"/>
          <w:bCs w:val="0"/>
          <w:i w:val="0"/>
          <w:iCs w:val="0"/>
          <w:noProof/>
        </w:rPr>
      </w:pPr>
      <w:hyperlink w:anchor="_Toc46225817" w:history="1">
        <w:r w:rsidRPr="00080414">
          <w:rPr>
            <w:rStyle w:val="Hyperlink"/>
            <w:noProof/>
          </w:rPr>
          <w:t>III.</w:t>
        </w:r>
        <w:r>
          <w:rPr>
            <w:b w:val="0"/>
            <w:bCs w:val="0"/>
            <w:i w:val="0"/>
            <w:iCs w:val="0"/>
            <w:noProof/>
          </w:rPr>
          <w:tab/>
        </w:r>
        <w:r w:rsidRPr="00080414">
          <w:rPr>
            <w:rStyle w:val="Hyperlink"/>
            <w:noProof/>
          </w:rPr>
          <w:t>Datenanalyse</w:t>
        </w:r>
        <w:r>
          <w:rPr>
            <w:noProof/>
            <w:webHidden/>
          </w:rPr>
          <w:tab/>
        </w:r>
        <w:r>
          <w:rPr>
            <w:noProof/>
            <w:webHidden/>
          </w:rPr>
          <w:fldChar w:fldCharType="begin"/>
        </w:r>
        <w:r>
          <w:rPr>
            <w:noProof/>
            <w:webHidden/>
          </w:rPr>
          <w:instrText xml:space="preserve"> PAGEREF _Toc46225817 \h </w:instrText>
        </w:r>
        <w:r>
          <w:rPr>
            <w:noProof/>
            <w:webHidden/>
          </w:rPr>
        </w:r>
        <w:r>
          <w:rPr>
            <w:noProof/>
            <w:webHidden/>
          </w:rPr>
          <w:fldChar w:fldCharType="separate"/>
        </w:r>
        <w:r>
          <w:rPr>
            <w:noProof/>
            <w:webHidden/>
          </w:rPr>
          <w:t>4</w:t>
        </w:r>
        <w:r>
          <w:rPr>
            <w:noProof/>
            <w:webHidden/>
          </w:rPr>
          <w:fldChar w:fldCharType="end"/>
        </w:r>
      </w:hyperlink>
    </w:p>
    <w:p w14:paraId="255C18B7" w14:textId="57F7D668" w:rsidR="003C76AA" w:rsidRDefault="003C76AA">
      <w:pPr>
        <w:pStyle w:val="Verzeichnis2"/>
        <w:tabs>
          <w:tab w:val="left" w:pos="880"/>
          <w:tab w:val="right" w:leader="underscore" w:pos="9054"/>
        </w:tabs>
        <w:rPr>
          <w:b w:val="0"/>
          <w:bCs w:val="0"/>
          <w:noProof/>
          <w:sz w:val="24"/>
          <w:szCs w:val="24"/>
        </w:rPr>
      </w:pPr>
      <w:hyperlink w:anchor="_Toc46225818" w:history="1">
        <w:r w:rsidRPr="00080414">
          <w:rPr>
            <w:rStyle w:val="Hyperlink"/>
            <w:noProof/>
          </w:rPr>
          <w:t>III.1</w:t>
        </w:r>
        <w:r>
          <w:rPr>
            <w:b w:val="0"/>
            <w:bCs w:val="0"/>
            <w:noProof/>
            <w:sz w:val="24"/>
            <w:szCs w:val="24"/>
          </w:rPr>
          <w:tab/>
        </w:r>
        <w:r w:rsidRPr="00080414">
          <w:rPr>
            <w:rStyle w:val="Hyperlink"/>
            <w:noProof/>
          </w:rPr>
          <w:t>Umgebungsfaktoren</w:t>
        </w:r>
        <w:r>
          <w:rPr>
            <w:noProof/>
            <w:webHidden/>
          </w:rPr>
          <w:tab/>
        </w:r>
        <w:r>
          <w:rPr>
            <w:noProof/>
            <w:webHidden/>
          </w:rPr>
          <w:fldChar w:fldCharType="begin"/>
        </w:r>
        <w:r>
          <w:rPr>
            <w:noProof/>
            <w:webHidden/>
          </w:rPr>
          <w:instrText xml:space="preserve"> PAGEREF _Toc46225818 \h </w:instrText>
        </w:r>
        <w:r>
          <w:rPr>
            <w:noProof/>
            <w:webHidden/>
          </w:rPr>
        </w:r>
        <w:r>
          <w:rPr>
            <w:noProof/>
            <w:webHidden/>
          </w:rPr>
          <w:fldChar w:fldCharType="separate"/>
        </w:r>
        <w:r>
          <w:rPr>
            <w:noProof/>
            <w:webHidden/>
          </w:rPr>
          <w:t>4</w:t>
        </w:r>
        <w:r>
          <w:rPr>
            <w:noProof/>
            <w:webHidden/>
          </w:rPr>
          <w:fldChar w:fldCharType="end"/>
        </w:r>
      </w:hyperlink>
    </w:p>
    <w:p w14:paraId="592CE25F" w14:textId="5CE0DFFE" w:rsidR="003C76AA" w:rsidRDefault="003C76AA">
      <w:pPr>
        <w:pStyle w:val="Verzeichnis2"/>
        <w:tabs>
          <w:tab w:val="left" w:pos="880"/>
          <w:tab w:val="right" w:leader="underscore" w:pos="9054"/>
        </w:tabs>
        <w:rPr>
          <w:b w:val="0"/>
          <w:bCs w:val="0"/>
          <w:noProof/>
          <w:sz w:val="24"/>
          <w:szCs w:val="24"/>
        </w:rPr>
      </w:pPr>
      <w:hyperlink w:anchor="_Toc46225819" w:history="1">
        <w:r w:rsidRPr="00080414">
          <w:rPr>
            <w:rStyle w:val="Hyperlink"/>
            <w:noProof/>
          </w:rPr>
          <w:t>III.2</w:t>
        </w:r>
        <w:r>
          <w:rPr>
            <w:b w:val="0"/>
            <w:bCs w:val="0"/>
            <w:noProof/>
            <w:sz w:val="24"/>
            <w:szCs w:val="24"/>
          </w:rPr>
          <w:tab/>
        </w:r>
        <w:r w:rsidRPr="00080414">
          <w:rPr>
            <w:rStyle w:val="Hyperlink"/>
            <w:noProof/>
          </w:rPr>
          <w:t>Biomasse</w:t>
        </w:r>
        <w:r>
          <w:rPr>
            <w:noProof/>
            <w:webHidden/>
          </w:rPr>
          <w:tab/>
        </w:r>
        <w:r>
          <w:rPr>
            <w:noProof/>
            <w:webHidden/>
          </w:rPr>
          <w:fldChar w:fldCharType="begin"/>
        </w:r>
        <w:r>
          <w:rPr>
            <w:noProof/>
            <w:webHidden/>
          </w:rPr>
          <w:instrText xml:space="preserve"> PAGEREF _Toc46225819 \h </w:instrText>
        </w:r>
        <w:r>
          <w:rPr>
            <w:noProof/>
            <w:webHidden/>
          </w:rPr>
        </w:r>
        <w:r>
          <w:rPr>
            <w:noProof/>
            <w:webHidden/>
          </w:rPr>
          <w:fldChar w:fldCharType="separate"/>
        </w:r>
        <w:r>
          <w:rPr>
            <w:noProof/>
            <w:webHidden/>
          </w:rPr>
          <w:t>5</w:t>
        </w:r>
        <w:r>
          <w:rPr>
            <w:noProof/>
            <w:webHidden/>
          </w:rPr>
          <w:fldChar w:fldCharType="end"/>
        </w:r>
      </w:hyperlink>
    </w:p>
    <w:p w14:paraId="29F531B3" w14:textId="54E4623F" w:rsidR="003C76AA" w:rsidRDefault="003C76AA">
      <w:pPr>
        <w:pStyle w:val="Verzeichnis2"/>
        <w:tabs>
          <w:tab w:val="left" w:pos="880"/>
          <w:tab w:val="right" w:leader="underscore" w:pos="9054"/>
        </w:tabs>
        <w:rPr>
          <w:b w:val="0"/>
          <w:bCs w:val="0"/>
          <w:noProof/>
          <w:sz w:val="24"/>
          <w:szCs w:val="24"/>
        </w:rPr>
      </w:pPr>
      <w:hyperlink w:anchor="_Toc46225820" w:history="1">
        <w:r w:rsidRPr="00080414">
          <w:rPr>
            <w:rStyle w:val="Hyperlink"/>
            <w:noProof/>
          </w:rPr>
          <w:t>III.3</w:t>
        </w:r>
        <w:r>
          <w:rPr>
            <w:b w:val="0"/>
            <w:bCs w:val="0"/>
            <w:noProof/>
            <w:sz w:val="24"/>
            <w:szCs w:val="24"/>
          </w:rPr>
          <w:tab/>
        </w:r>
        <w:r w:rsidRPr="00080414">
          <w:rPr>
            <w:rStyle w:val="Hyperlink"/>
            <w:noProof/>
          </w:rPr>
          <w:t>Prozentuale Bedeckung</w:t>
        </w:r>
        <w:r>
          <w:rPr>
            <w:noProof/>
            <w:webHidden/>
          </w:rPr>
          <w:tab/>
        </w:r>
        <w:r>
          <w:rPr>
            <w:noProof/>
            <w:webHidden/>
          </w:rPr>
          <w:fldChar w:fldCharType="begin"/>
        </w:r>
        <w:r>
          <w:rPr>
            <w:noProof/>
            <w:webHidden/>
          </w:rPr>
          <w:instrText xml:space="preserve"> PAGEREF _Toc46225820 \h </w:instrText>
        </w:r>
        <w:r>
          <w:rPr>
            <w:noProof/>
            <w:webHidden/>
          </w:rPr>
        </w:r>
        <w:r>
          <w:rPr>
            <w:noProof/>
            <w:webHidden/>
          </w:rPr>
          <w:fldChar w:fldCharType="separate"/>
        </w:r>
        <w:r>
          <w:rPr>
            <w:noProof/>
            <w:webHidden/>
          </w:rPr>
          <w:t>5</w:t>
        </w:r>
        <w:r>
          <w:rPr>
            <w:noProof/>
            <w:webHidden/>
          </w:rPr>
          <w:fldChar w:fldCharType="end"/>
        </w:r>
      </w:hyperlink>
    </w:p>
    <w:p w14:paraId="3E807C0A" w14:textId="323DF152" w:rsidR="003C76AA" w:rsidRDefault="003C76AA">
      <w:pPr>
        <w:pStyle w:val="Verzeichnis2"/>
        <w:tabs>
          <w:tab w:val="left" w:pos="880"/>
          <w:tab w:val="right" w:leader="underscore" w:pos="9054"/>
        </w:tabs>
        <w:rPr>
          <w:b w:val="0"/>
          <w:bCs w:val="0"/>
          <w:noProof/>
          <w:sz w:val="24"/>
          <w:szCs w:val="24"/>
        </w:rPr>
      </w:pPr>
      <w:hyperlink w:anchor="_Toc46225821" w:history="1">
        <w:r w:rsidRPr="00080414">
          <w:rPr>
            <w:rStyle w:val="Hyperlink"/>
            <w:noProof/>
          </w:rPr>
          <w:t>III.4</w:t>
        </w:r>
        <w:r>
          <w:rPr>
            <w:b w:val="0"/>
            <w:bCs w:val="0"/>
            <w:noProof/>
            <w:sz w:val="24"/>
            <w:szCs w:val="24"/>
          </w:rPr>
          <w:tab/>
        </w:r>
        <w:r w:rsidRPr="00080414">
          <w:rPr>
            <w:rStyle w:val="Hyperlink"/>
            <w:noProof/>
          </w:rPr>
          <w:t>Streudiagramm von Biomasse gegen Prozentuale Bedeckung</w:t>
        </w:r>
        <w:r>
          <w:rPr>
            <w:noProof/>
            <w:webHidden/>
          </w:rPr>
          <w:tab/>
        </w:r>
        <w:r>
          <w:rPr>
            <w:noProof/>
            <w:webHidden/>
          </w:rPr>
          <w:fldChar w:fldCharType="begin"/>
        </w:r>
        <w:r>
          <w:rPr>
            <w:noProof/>
            <w:webHidden/>
          </w:rPr>
          <w:instrText xml:space="preserve"> PAGEREF _Toc46225821 \h </w:instrText>
        </w:r>
        <w:r>
          <w:rPr>
            <w:noProof/>
            <w:webHidden/>
          </w:rPr>
        </w:r>
        <w:r>
          <w:rPr>
            <w:noProof/>
            <w:webHidden/>
          </w:rPr>
          <w:fldChar w:fldCharType="separate"/>
        </w:r>
        <w:r>
          <w:rPr>
            <w:noProof/>
            <w:webHidden/>
          </w:rPr>
          <w:t>6</w:t>
        </w:r>
        <w:r>
          <w:rPr>
            <w:noProof/>
            <w:webHidden/>
          </w:rPr>
          <w:fldChar w:fldCharType="end"/>
        </w:r>
      </w:hyperlink>
    </w:p>
    <w:p w14:paraId="62236791" w14:textId="3D9BCF7E" w:rsidR="003C76AA" w:rsidRDefault="003C76AA">
      <w:pPr>
        <w:pStyle w:val="Verzeichnis2"/>
        <w:tabs>
          <w:tab w:val="left" w:pos="880"/>
          <w:tab w:val="right" w:leader="underscore" w:pos="9054"/>
        </w:tabs>
        <w:rPr>
          <w:b w:val="0"/>
          <w:bCs w:val="0"/>
          <w:noProof/>
          <w:sz w:val="24"/>
          <w:szCs w:val="24"/>
        </w:rPr>
      </w:pPr>
      <w:hyperlink w:anchor="_Toc46225822" w:history="1">
        <w:r w:rsidRPr="00080414">
          <w:rPr>
            <w:rStyle w:val="Hyperlink"/>
            <w:noProof/>
          </w:rPr>
          <w:t>III.5</w:t>
        </w:r>
        <w:r>
          <w:rPr>
            <w:b w:val="0"/>
            <w:bCs w:val="0"/>
            <w:noProof/>
            <w:sz w:val="24"/>
            <w:szCs w:val="24"/>
          </w:rPr>
          <w:tab/>
        </w:r>
        <w:r w:rsidRPr="00080414">
          <w:rPr>
            <w:rStyle w:val="Hyperlink"/>
            <w:noProof/>
          </w:rPr>
          <w:t>Artenbestimmung und Auszählung</w:t>
        </w:r>
        <w:r>
          <w:rPr>
            <w:noProof/>
            <w:webHidden/>
          </w:rPr>
          <w:tab/>
        </w:r>
        <w:r>
          <w:rPr>
            <w:noProof/>
            <w:webHidden/>
          </w:rPr>
          <w:fldChar w:fldCharType="begin"/>
        </w:r>
        <w:r>
          <w:rPr>
            <w:noProof/>
            <w:webHidden/>
          </w:rPr>
          <w:instrText xml:space="preserve"> PAGEREF _Toc46225822 \h </w:instrText>
        </w:r>
        <w:r>
          <w:rPr>
            <w:noProof/>
            <w:webHidden/>
          </w:rPr>
        </w:r>
        <w:r>
          <w:rPr>
            <w:noProof/>
            <w:webHidden/>
          </w:rPr>
          <w:fldChar w:fldCharType="separate"/>
        </w:r>
        <w:r>
          <w:rPr>
            <w:noProof/>
            <w:webHidden/>
          </w:rPr>
          <w:t>6</w:t>
        </w:r>
        <w:r>
          <w:rPr>
            <w:noProof/>
            <w:webHidden/>
          </w:rPr>
          <w:fldChar w:fldCharType="end"/>
        </w:r>
      </w:hyperlink>
    </w:p>
    <w:p w14:paraId="03492103" w14:textId="2E0CE2BE" w:rsidR="003C76AA" w:rsidRDefault="003C76AA">
      <w:pPr>
        <w:pStyle w:val="Verzeichnis2"/>
        <w:tabs>
          <w:tab w:val="left" w:pos="880"/>
          <w:tab w:val="right" w:leader="underscore" w:pos="9054"/>
        </w:tabs>
        <w:rPr>
          <w:b w:val="0"/>
          <w:bCs w:val="0"/>
          <w:noProof/>
          <w:sz w:val="24"/>
          <w:szCs w:val="24"/>
        </w:rPr>
      </w:pPr>
      <w:hyperlink w:anchor="_Toc46225823" w:history="1">
        <w:r w:rsidRPr="00080414">
          <w:rPr>
            <w:rStyle w:val="Hyperlink"/>
            <w:noProof/>
          </w:rPr>
          <w:t>III.6</w:t>
        </w:r>
        <w:r>
          <w:rPr>
            <w:b w:val="0"/>
            <w:bCs w:val="0"/>
            <w:noProof/>
            <w:sz w:val="24"/>
            <w:szCs w:val="24"/>
          </w:rPr>
          <w:tab/>
        </w:r>
        <w:r w:rsidRPr="00080414">
          <w:rPr>
            <w:rStyle w:val="Hyperlink"/>
            <w:noProof/>
          </w:rPr>
          <w:t>Artenvielfalt</w:t>
        </w:r>
        <w:r>
          <w:rPr>
            <w:noProof/>
            <w:webHidden/>
          </w:rPr>
          <w:tab/>
        </w:r>
        <w:r>
          <w:rPr>
            <w:noProof/>
            <w:webHidden/>
          </w:rPr>
          <w:fldChar w:fldCharType="begin"/>
        </w:r>
        <w:r>
          <w:rPr>
            <w:noProof/>
            <w:webHidden/>
          </w:rPr>
          <w:instrText xml:space="preserve"> PAGEREF _Toc46225823 \h </w:instrText>
        </w:r>
        <w:r>
          <w:rPr>
            <w:noProof/>
            <w:webHidden/>
          </w:rPr>
        </w:r>
        <w:r>
          <w:rPr>
            <w:noProof/>
            <w:webHidden/>
          </w:rPr>
          <w:fldChar w:fldCharType="separate"/>
        </w:r>
        <w:r>
          <w:rPr>
            <w:noProof/>
            <w:webHidden/>
          </w:rPr>
          <w:t>8</w:t>
        </w:r>
        <w:r>
          <w:rPr>
            <w:noProof/>
            <w:webHidden/>
          </w:rPr>
          <w:fldChar w:fldCharType="end"/>
        </w:r>
      </w:hyperlink>
    </w:p>
    <w:p w14:paraId="278422D1" w14:textId="6F94CC6E" w:rsidR="003C76AA" w:rsidRDefault="003C76AA">
      <w:pPr>
        <w:pStyle w:val="Verzeichnis2"/>
        <w:tabs>
          <w:tab w:val="left" w:pos="880"/>
          <w:tab w:val="right" w:leader="underscore" w:pos="9054"/>
        </w:tabs>
        <w:rPr>
          <w:b w:val="0"/>
          <w:bCs w:val="0"/>
          <w:noProof/>
          <w:sz w:val="24"/>
          <w:szCs w:val="24"/>
        </w:rPr>
      </w:pPr>
      <w:hyperlink w:anchor="_Toc46225824" w:history="1">
        <w:r w:rsidRPr="00080414">
          <w:rPr>
            <w:rStyle w:val="Hyperlink"/>
            <w:noProof/>
          </w:rPr>
          <w:t>III.7</w:t>
        </w:r>
        <w:r>
          <w:rPr>
            <w:b w:val="0"/>
            <w:bCs w:val="0"/>
            <w:noProof/>
            <w:sz w:val="24"/>
            <w:szCs w:val="24"/>
          </w:rPr>
          <w:tab/>
        </w:r>
        <w:r w:rsidRPr="00080414">
          <w:rPr>
            <w:rStyle w:val="Hyperlink"/>
            <w:noProof/>
          </w:rPr>
          <w:t>Biodiversität</w:t>
        </w:r>
        <w:r>
          <w:rPr>
            <w:noProof/>
            <w:webHidden/>
          </w:rPr>
          <w:tab/>
        </w:r>
        <w:r>
          <w:rPr>
            <w:noProof/>
            <w:webHidden/>
          </w:rPr>
          <w:fldChar w:fldCharType="begin"/>
        </w:r>
        <w:r>
          <w:rPr>
            <w:noProof/>
            <w:webHidden/>
          </w:rPr>
          <w:instrText xml:space="preserve"> PAGEREF _Toc46225824 \h </w:instrText>
        </w:r>
        <w:r>
          <w:rPr>
            <w:noProof/>
            <w:webHidden/>
          </w:rPr>
        </w:r>
        <w:r>
          <w:rPr>
            <w:noProof/>
            <w:webHidden/>
          </w:rPr>
          <w:fldChar w:fldCharType="separate"/>
        </w:r>
        <w:r>
          <w:rPr>
            <w:noProof/>
            <w:webHidden/>
          </w:rPr>
          <w:t>8</w:t>
        </w:r>
        <w:r>
          <w:rPr>
            <w:noProof/>
            <w:webHidden/>
          </w:rPr>
          <w:fldChar w:fldCharType="end"/>
        </w:r>
      </w:hyperlink>
    </w:p>
    <w:p w14:paraId="133884A5" w14:textId="7D18E714" w:rsidR="003C76AA" w:rsidRDefault="003C76AA">
      <w:pPr>
        <w:pStyle w:val="Verzeichnis1"/>
        <w:tabs>
          <w:tab w:val="left" w:pos="660"/>
          <w:tab w:val="right" w:leader="underscore" w:pos="9054"/>
        </w:tabs>
        <w:rPr>
          <w:b w:val="0"/>
          <w:bCs w:val="0"/>
          <w:i w:val="0"/>
          <w:iCs w:val="0"/>
          <w:noProof/>
        </w:rPr>
      </w:pPr>
      <w:hyperlink w:anchor="_Toc46225825" w:history="1">
        <w:r w:rsidRPr="00080414">
          <w:rPr>
            <w:rStyle w:val="Hyperlink"/>
            <w:noProof/>
          </w:rPr>
          <w:t>IV.</w:t>
        </w:r>
        <w:r>
          <w:rPr>
            <w:b w:val="0"/>
            <w:bCs w:val="0"/>
            <w:i w:val="0"/>
            <w:iCs w:val="0"/>
            <w:noProof/>
          </w:rPr>
          <w:tab/>
        </w:r>
        <w:r w:rsidRPr="00080414">
          <w:rPr>
            <w:rStyle w:val="Hyperlink"/>
            <w:noProof/>
          </w:rPr>
          <w:t>Interpretation</w:t>
        </w:r>
        <w:r>
          <w:rPr>
            <w:noProof/>
            <w:webHidden/>
          </w:rPr>
          <w:tab/>
        </w:r>
        <w:r>
          <w:rPr>
            <w:noProof/>
            <w:webHidden/>
          </w:rPr>
          <w:fldChar w:fldCharType="begin"/>
        </w:r>
        <w:r>
          <w:rPr>
            <w:noProof/>
            <w:webHidden/>
          </w:rPr>
          <w:instrText xml:space="preserve"> PAGEREF _Toc46225825 \h </w:instrText>
        </w:r>
        <w:r>
          <w:rPr>
            <w:noProof/>
            <w:webHidden/>
          </w:rPr>
        </w:r>
        <w:r>
          <w:rPr>
            <w:noProof/>
            <w:webHidden/>
          </w:rPr>
          <w:fldChar w:fldCharType="separate"/>
        </w:r>
        <w:r>
          <w:rPr>
            <w:noProof/>
            <w:webHidden/>
          </w:rPr>
          <w:t>8</w:t>
        </w:r>
        <w:r>
          <w:rPr>
            <w:noProof/>
            <w:webHidden/>
          </w:rPr>
          <w:fldChar w:fldCharType="end"/>
        </w:r>
      </w:hyperlink>
    </w:p>
    <w:p w14:paraId="7A457AD1" w14:textId="5CBE04DB" w:rsidR="003C76AA" w:rsidRDefault="003C76AA">
      <w:pPr>
        <w:pStyle w:val="Verzeichnis2"/>
        <w:tabs>
          <w:tab w:val="left" w:pos="880"/>
          <w:tab w:val="right" w:leader="underscore" w:pos="9054"/>
        </w:tabs>
        <w:rPr>
          <w:b w:val="0"/>
          <w:bCs w:val="0"/>
          <w:noProof/>
          <w:sz w:val="24"/>
          <w:szCs w:val="24"/>
        </w:rPr>
      </w:pPr>
      <w:hyperlink w:anchor="_Toc46225826" w:history="1">
        <w:r w:rsidRPr="00080414">
          <w:rPr>
            <w:rStyle w:val="Hyperlink"/>
            <w:noProof/>
          </w:rPr>
          <w:t>IV.1</w:t>
        </w:r>
        <w:r>
          <w:rPr>
            <w:b w:val="0"/>
            <w:bCs w:val="0"/>
            <w:noProof/>
            <w:sz w:val="24"/>
            <w:szCs w:val="24"/>
          </w:rPr>
          <w:tab/>
        </w:r>
        <w:r w:rsidRPr="00080414">
          <w:rPr>
            <w:rStyle w:val="Hyperlink"/>
            <w:noProof/>
          </w:rPr>
          <w:t>Änderung von Temperatur und Salzgehalt</w:t>
        </w:r>
        <w:r>
          <w:rPr>
            <w:noProof/>
            <w:webHidden/>
          </w:rPr>
          <w:tab/>
        </w:r>
        <w:r>
          <w:rPr>
            <w:noProof/>
            <w:webHidden/>
          </w:rPr>
          <w:fldChar w:fldCharType="begin"/>
        </w:r>
        <w:r>
          <w:rPr>
            <w:noProof/>
            <w:webHidden/>
          </w:rPr>
          <w:instrText xml:space="preserve"> PAGEREF _Toc46225826 \h </w:instrText>
        </w:r>
        <w:r>
          <w:rPr>
            <w:noProof/>
            <w:webHidden/>
          </w:rPr>
        </w:r>
        <w:r>
          <w:rPr>
            <w:noProof/>
            <w:webHidden/>
          </w:rPr>
          <w:fldChar w:fldCharType="separate"/>
        </w:r>
        <w:r>
          <w:rPr>
            <w:noProof/>
            <w:webHidden/>
          </w:rPr>
          <w:t>9</w:t>
        </w:r>
        <w:r>
          <w:rPr>
            <w:noProof/>
            <w:webHidden/>
          </w:rPr>
          <w:fldChar w:fldCharType="end"/>
        </w:r>
      </w:hyperlink>
    </w:p>
    <w:p w14:paraId="56858BB3" w14:textId="0A773959" w:rsidR="003C76AA" w:rsidRDefault="003C76AA">
      <w:pPr>
        <w:pStyle w:val="Verzeichnis2"/>
        <w:tabs>
          <w:tab w:val="left" w:pos="880"/>
          <w:tab w:val="right" w:leader="underscore" w:pos="9054"/>
        </w:tabs>
        <w:rPr>
          <w:b w:val="0"/>
          <w:bCs w:val="0"/>
          <w:noProof/>
          <w:sz w:val="24"/>
          <w:szCs w:val="24"/>
        </w:rPr>
      </w:pPr>
      <w:hyperlink w:anchor="_Toc46225827" w:history="1">
        <w:r w:rsidRPr="00080414">
          <w:rPr>
            <w:rStyle w:val="Hyperlink"/>
            <w:noProof/>
          </w:rPr>
          <w:t>IV.2</w:t>
        </w:r>
        <w:r>
          <w:rPr>
            <w:b w:val="0"/>
            <w:bCs w:val="0"/>
            <w:noProof/>
            <w:sz w:val="24"/>
            <w:szCs w:val="24"/>
          </w:rPr>
          <w:tab/>
        </w:r>
        <w:r w:rsidRPr="00080414">
          <w:rPr>
            <w:rStyle w:val="Hyperlink"/>
            <w:noProof/>
          </w:rPr>
          <w:t>Zunahme der Biomasse mit der Zeit</w:t>
        </w:r>
        <w:r>
          <w:rPr>
            <w:noProof/>
            <w:webHidden/>
          </w:rPr>
          <w:tab/>
        </w:r>
        <w:r>
          <w:rPr>
            <w:noProof/>
            <w:webHidden/>
          </w:rPr>
          <w:fldChar w:fldCharType="begin"/>
        </w:r>
        <w:r>
          <w:rPr>
            <w:noProof/>
            <w:webHidden/>
          </w:rPr>
          <w:instrText xml:space="preserve"> PAGEREF _Toc46225827 \h </w:instrText>
        </w:r>
        <w:r>
          <w:rPr>
            <w:noProof/>
            <w:webHidden/>
          </w:rPr>
        </w:r>
        <w:r>
          <w:rPr>
            <w:noProof/>
            <w:webHidden/>
          </w:rPr>
          <w:fldChar w:fldCharType="separate"/>
        </w:r>
        <w:r>
          <w:rPr>
            <w:noProof/>
            <w:webHidden/>
          </w:rPr>
          <w:t>10</w:t>
        </w:r>
        <w:r>
          <w:rPr>
            <w:noProof/>
            <w:webHidden/>
          </w:rPr>
          <w:fldChar w:fldCharType="end"/>
        </w:r>
      </w:hyperlink>
    </w:p>
    <w:p w14:paraId="5C4D41E5" w14:textId="425857DA" w:rsidR="003C76AA" w:rsidRDefault="003C76AA">
      <w:pPr>
        <w:pStyle w:val="Verzeichnis2"/>
        <w:tabs>
          <w:tab w:val="left" w:pos="880"/>
          <w:tab w:val="right" w:leader="underscore" w:pos="9054"/>
        </w:tabs>
        <w:rPr>
          <w:b w:val="0"/>
          <w:bCs w:val="0"/>
          <w:noProof/>
          <w:sz w:val="24"/>
          <w:szCs w:val="24"/>
        </w:rPr>
      </w:pPr>
      <w:hyperlink w:anchor="_Toc46225828" w:history="1">
        <w:r w:rsidRPr="00080414">
          <w:rPr>
            <w:rStyle w:val="Hyperlink"/>
            <w:noProof/>
          </w:rPr>
          <w:t>IV.3</w:t>
        </w:r>
        <w:r>
          <w:rPr>
            <w:b w:val="0"/>
            <w:bCs w:val="0"/>
            <w:noProof/>
            <w:sz w:val="24"/>
            <w:szCs w:val="24"/>
          </w:rPr>
          <w:tab/>
        </w:r>
        <w:r w:rsidRPr="00080414">
          <w:rPr>
            <w:rStyle w:val="Hyperlink"/>
            <w:noProof/>
          </w:rPr>
          <w:t>Prozentuale Bedeckung und Biomasse</w:t>
        </w:r>
        <w:r>
          <w:rPr>
            <w:noProof/>
            <w:webHidden/>
          </w:rPr>
          <w:tab/>
        </w:r>
        <w:r>
          <w:rPr>
            <w:noProof/>
            <w:webHidden/>
          </w:rPr>
          <w:fldChar w:fldCharType="begin"/>
        </w:r>
        <w:r>
          <w:rPr>
            <w:noProof/>
            <w:webHidden/>
          </w:rPr>
          <w:instrText xml:space="preserve"> PAGEREF _Toc46225828 \h </w:instrText>
        </w:r>
        <w:r>
          <w:rPr>
            <w:noProof/>
            <w:webHidden/>
          </w:rPr>
        </w:r>
        <w:r>
          <w:rPr>
            <w:noProof/>
            <w:webHidden/>
          </w:rPr>
          <w:fldChar w:fldCharType="separate"/>
        </w:r>
        <w:r>
          <w:rPr>
            <w:noProof/>
            <w:webHidden/>
          </w:rPr>
          <w:t>10</w:t>
        </w:r>
        <w:r>
          <w:rPr>
            <w:noProof/>
            <w:webHidden/>
          </w:rPr>
          <w:fldChar w:fldCharType="end"/>
        </w:r>
      </w:hyperlink>
    </w:p>
    <w:p w14:paraId="1AE5CF4D" w14:textId="3B988F6F" w:rsidR="003C76AA" w:rsidRDefault="003C76AA">
      <w:pPr>
        <w:pStyle w:val="Verzeichnis2"/>
        <w:tabs>
          <w:tab w:val="left" w:pos="880"/>
          <w:tab w:val="right" w:leader="underscore" w:pos="9054"/>
        </w:tabs>
        <w:rPr>
          <w:b w:val="0"/>
          <w:bCs w:val="0"/>
          <w:noProof/>
          <w:sz w:val="24"/>
          <w:szCs w:val="24"/>
        </w:rPr>
      </w:pPr>
      <w:hyperlink w:anchor="_Toc46225829" w:history="1">
        <w:r w:rsidRPr="00080414">
          <w:rPr>
            <w:rStyle w:val="Hyperlink"/>
            <w:noProof/>
          </w:rPr>
          <w:t>IV.4</w:t>
        </w:r>
        <w:r>
          <w:rPr>
            <w:b w:val="0"/>
            <w:bCs w:val="0"/>
            <w:noProof/>
            <w:sz w:val="24"/>
            <w:szCs w:val="24"/>
          </w:rPr>
          <w:tab/>
        </w:r>
        <w:r w:rsidRPr="00080414">
          <w:rPr>
            <w:rStyle w:val="Hyperlink"/>
            <w:noProof/>
          </w:rPr>
          <w:t>Entwicklung der Arten auf den oberen und unteren Platten</w:t>
        </w:r>
        <w:r>
          <w:rPr>
            <w:noProof/>
            <w:webHidden/>
          </w:rPr>
          <w:tab/>
        </w:r>
        <w:r>
          <w:rPr>
            <w:noProof/>
            <w:webHidden/>
          </w:rPr>
          <w:fldChar w:fldCharType="begin"/>
        </w:r>
        <w:r>
          <w:rPr>
            <w:noProof/>
            <w:webHidden/>
          </w:rPr>
          <w:instrText xml:space="preserve"> PAGEREF _Toc46225829 \h </w:instrText>
        </w:r>
        <w:r>
          <w:rPr>
            <w:noProof/>
            <w:webHidden/>
          </w:rPr>
        </w:r>
        <w:r>
          <w:rPr>
            <w:noProof/>
            <w:webHidden/>
          </w:rPr>
          <w:fldChar w:fldCharType="separate"/>
        </w:r>
        <w:r>
          <w:rPr>
            <w:noProof/>
            <w:webHidden/>
          </w:rPr>
          <w:t>12</w:t>
        </w:r>
        <w:r>
          <w:rPr>
            <w:noProof/>
            <w:webHidden/>
          </w:rPr>
          <w:fldChar w:fldCharType="end"/>
        </w:r>
      </w:hyperlink>
    </w:p>
    <w:p w14:paraId="7D4E8008" w14:textId="6CE76F6A" w:rsidR="003C76AA" w:rsidRDefault="003C76AA">
      <w:pPr>
        <w:pStyle w:val="Verzeichnis3"/>
        <w:tabs>
          <w:tab w:val="left" w:pos="1320"/>
          <w:tab w:val="right" w:leader="underscore" w:pos="9054"/>
        </w:tabs>
        <w:rPr>
          <w:noProof/>
          <w:sz w:val="24"/>
          <w:szCs w:val="24"/>
        </w:rPr>
      </w:pPr>
      <w:hyperlink w:anchor="_Toc46225830" w:history="1">
        <w:r w:rsidRPr="00080414">
          <w:rPr>
            <w:rStyle w:val="Hyperlink"/>
            <w:noProof/>
          </w:rPr>
          <w:t>IV.4.1</w:t>
        </w:r>
        <w:r>
          <w:rPr>
            <w:noProof/>
            <w:sz w:val="24"/>
            <w:szCs w:val="24"/>
          </w:rPr>
          <w:tab/>
        </w:r>
        <w:r w:rsidRPr="00080414">
          <w:rPr>
            <w:rStyle w:val="Hyperlink"/>
            <w:noProof/>
          </w:rPr>
          <w:t>Algen</w:t>
        </w:r>
        <w:r>
          <w:rPr>
            <w:noProof/>
            <w:webHidden/>
          </w:rPr>
          <w:tab/>
        </w:r>
        <w:r>
          <w:rPr>
            <w:noProof/>
            <w:webHidden/>
          </w:rPr>
          <w:fldChar w:fldCharType="begin"/>
        </w:r>
        <w:r>
          <w:rPr>
            <w:noProof/>
            <w:webHidden/>
          </w:rPr>
          <w:instrText xml:space="preserve"> PAGEREF _Toc46225830 \h </w:instrText>
        </w:r>
        <w:r>
          <w:rPr>
            <w:noProof/>
            <w:webHidden/>
          </w:rPr>
        </w:r>
        <w:r>
          <w:rPr>
            <w:noProof/>
            <w:webHidden/>
          </w:rPr>
          <w:fldChar w:fldCharType="separate"/>
        </w:r>
        <w:r>
          <w:rPr>
            <w:noProof/>
            <w:webHidden/>
          </w:rPr>
          <w:t>12</w:t>
        </w:r>
        <w:r>
          <w:rPr>
            <w:noProof/>
            <w:webHidden/>
          </w:rPr>
          <w:fldChar w:fldCharType="end"/>
        </w:r>
      </w:hyperlink>
    </w:p>
    <w:p w14:paraId="4792A28D" w14:textId="5B0F7CE7" w:rsidR="003C76AA" w:rsidRDefault="003C76AA">
      <w:pPr>
        <w:pStyle w:val="Verzeichnis3"/>
        <w:tabs>
          <w:tab w:val="left" w:pos="1320"/>
          <w:tab w:val="right" w:leader="underscore" w:pos="9054"/>
        </w:tabs>
        <w:rPr>
          <w:noProof/>
          <w:sz w:val="24"/>
          <w:szCs w:val="24"/>
        </w:rPr>
      </w:pPr>
      <w:hyperlink w:anchor="_Toc46225831" w:history="1">
        <w:r w:rsidRPr="00080414">
          <w:rPr>
            <w:rStyle w:val="Hyperlink"/>
            <w:noProof/>
          </w:rPr>
          <w:t>IV.4.2</w:t>
        </w:r>
        <w:r>
          <w:rPr>
            <w:noProof/>
            <w:sz w:val="24"/>
            <w:szCs w:val="24"/>
          </w:rPr>
          <w:tab/>
        </w:r>
        <w:r w:rsidRPr="00080414">
          <w:rPr>
            <w:rStyle w:val="Hyperlink"/>
            <w:noProof/>
          </w:rPr>
          <w:t>Röhrenwürmer</w:t>
        </w:r>
        <w:r>
          <w:rPr>
            <w:noProof/>
            <w:webHidden/>
          </w:rPr>
          <w:tab/>
        </w:r>
        <w:r>
          <w:rPr>
            <w:noProof/>
            <w:webHidden/>
          </w:rPr>
          <w:fldChar w:fldCharType="begin"/>
        </w:r>
        <w:r>
          <w:rPr>
            <w:noProof/>
            <w:webHidden/>
          </w:rPr>
          <w:instrText xml:space="preserve"> PAGEREF _Toc46225831 \h </w:instrText>
        </w:r>
        <w:r>
          <w:rPr>
            <w:noProof/>
            <w:webHidden/>
          </w:rPr>
        </w:r>
        <w:r>
          <w:rPr>
            <w:noProof/>
            <w:webHidden/>
          </w:rPr>
          <w:fldChar w:fldCharType="separate"/>
        </w:r>
        <w:r>
          <w:rPr>
            <w:noProof/>
            <w:webHidden/>
          </w:rPr>
          <w:t>13</w:t>
        </w:r>
        <w:r>
          <w:rPr>
            <w:noProof/>
            <w:webHidden/>
          </w:rPr>
          <w:fldChar w:fldCharType="end"/>
        </w:r>
      </w:hyperlink>
    </w:p>
    <w:p w14:paraId="5F72C793" w14:textId="4656BB39" w:rsidR="003C76AA" w:rsidRDefault="003C76AA">
      <w:pPr>
        <w:pStyle w:val="Verzeichnis3"/>
        <w:tabs>
          <w:tab w:val="left" w:pos="1320"/>
          <w:tab w:val="right" w:leader="underscore" w:pos="9054"/>
        </w:tabs>
        <w:rPr>
          <w:noProof/>
          <w:sz w:val="24"/>
          <w:szCs w:val="24"/>
        </w:rPr>
      </w:pPr>
      <w:hyperlink w:anchor="_Toc46225832" w:history="1">
        <w:r w:rsidRPr="00080414">
          <w:rPr>
            <w:rStyle w:val="Hyperlink"/>
            <w:noProof/>
          </w:rPr>
          <w:t>IV.4.3</w:t>
        </w:r>
        <w:r>
          <w:rPr>
            <w:noProof/>
            <w:sz w:val="24"/>
            <w:szCs w:val="24"/>
          </w:rPr>
          <w:tab/>
        </w:r>
        <w:r w:rsidRPr="00080414">
          <w:rPr>
            <w:rStyle w:val="Hyperlink"/>
            <w:noProof/>
          </w:rPr>
          <w:t>Polypen</w:t>
        </w:r>
        <w:r>
          <w:rPr>
            <w:noProof/>
            <w:webHidden/>
          </w:rPr>
          <w:tab/>
        </w:r>
        <w:r>
          <w:rPr>
            <w:noProof/>
            <w:webHidden/>
          </w:rPr>
          <w:fldChar w:fldCharType="begin"/>
        </w:r>
        <w:r>
          <w:rPr>
            <w:noProof/>
            <w:webHidden/>
          </w:rPr>
          <w:instrText xml:space="preserve"> PAGEREF _Toc46225832 \h </w:instrText>
        </w:r>
        <w:r>
          <w:rPr>
            <w:noProof/>
            <w:webHidden/>
          </w:rPr>
        </w:r>
        <w:r>
          <w:rPr>
            <w:noProof/>
            <w:webHidden/>
          </w:rPr>
          <w:fldChar w:fldCharType="separate"/>
        </w:r>
        <w:r>
          <w:rPr>
            <w:noProof/>
            <w:webHidden/>
          </w:rPr>
          <w:t>14</w:t>
        </w:r>
        <w:r>
          <w:rPr>
            <w:noProof/>
            <w:webHidden/>
          </w:rPr>
          <w:fldChar w:fldCharType="end"/>
        </w:r>
      </w:hyperlink>
    </w:p>
    <w:p w14:paraId="515F2FC3" w14:textId="0A3B52A2" w:rsidR="003C76AA" w:rsidRDefault="003C76AA">
      <w:pPr>
        <w:pStyle w:val="Verzeichnis3"/>
        <w:tabs>
          <w:tab w:val="left" w:pos="1320"/>
          <w:tab w:val="right" w:leader="underscore" w:pos="9054"/>
        </w:tabs>
        <w:rPr>
          <w:noProof/>
          <w:sz w:val="24"/>
          <w:szCs w:val="24"/>
        </w:rPr>
      </w:pPr>
      <w:hyperlink w:anchor="_Toc46225833" w:history="1">
        <w:r w:rsidRPr="00080414">
          <w:rPr>
            <w:rStyle w:val="Hyperlink"/>
            <w:noProof/>
          </w:rPr>
          <w:t>IV.4.4</w:t>
        </w:r>
        <w:r>
          <w:rPr>
            <w:noProof/>
            <w:sz w:val="24"/>
            <w:szCs w:val="24"/>
          </w:rPr>
          <w:tab/>
        </w:r>
        <w:r w:rsidRPr="00080414">
          <w:rPr>
            <w:rStyle w:val="Hyperlink"/>
            <w:noProof/>
          </w:rPr>
          <w:t>Seepocken</w:t>
        </w:r>
        <w:r>
          <w:rPr>
            <w:noProof/>
            <w:webHidden/>
          </w:rPr>
          <w:tab/>
        </w:r>
        <w:r>
          <w:rPr>
            <w:noProof/>
            <w:webHidden/>
          </w:rPr>
          <w:fldChar w:fldCharType="begin"/>
        </w:r>
        <w:r>
          <w:rPr>
            <w:noProof/>
            <w:webHidden/>
          </w:rPr>
          <w:instrText xml:space="preserve"> PAGEREF _Toc46225833 \h </w:instrText>
        </w:r>
        <w:r>
          <w:rPr>
            <w:noProof/>
            <w:webHidden/>
          </w:rPr>
        </w:r>
        <w:r>
          <w:rPr>
            <w:noProof/>
            <w:webHidden/>
          </w:rPr>
          <w:fldChar w:fldCharType="separate"/>
        </w:r>
        <w:r>
          <w:rPr>
            <w:noProof/>
            <w:webHidden/>
          </w:rPr>
          <w:t>14</w:t>
        </w:r>
        <w:r>
          <w:rPr>
            <w:noProof/>
            <w:webHidden/>
          </w:rPr>
          <w:fldChar w:fldCharType="end"/>
        </w:r>
      </w:hyperlink>
    </w:p>
    <w:p w14:paraId="4BB8321E" w14:textId="45139034" w:rsidR="003C76AA" w:rsidRDefault="003C76AA">
      <w:pPr>
        <w:pStyle w:val="Verzeichnis2"/>
        <w:tabs>
          <w:tab w:val="left" w:pos="880"/>
          <w:tab w:val="right" w:leader="underscore" w:pos="9054"/>
        </w:tabs>
        <w:rPr>
          <w:b w:val="0"/>
          <w:bCs w:val="0"/>
          <w:noProof/>
          <w:sz w:val="24"/>
          <w:szCs w:val="24"/>
        </w:rPr>
      </w:pPr>
      <w:hyperlink w:anchor="_Toc46225834" w:history="1">
        <w:r w:rsidRPr="00080414">
          <w:rPr>
            <w:rStyle w:val="Hyperlink"/>
            <w:noProof/>
          </w:rPr>
          <w:t>IV.5</w:t>
        </w:r>
        <w:r>
          <w:rPr>
            <w:b w:val="0"/>
            <w:bCs w:val="0"/>
            <w:noProof/>
            <w:sz w:val="24"/>
            <w:szCs w:val="24"/>
          </w:rPr>
          <w:tab/>
        </w:r>
        <w:r w:rsidRPr="00080414">
          <w:rPr>
            <w:rStyle w:val="Hyperlink"/>
            <w:noProof/>
          </w:rPr>
          <w:t>Reihenfolge des Auftretens der Organismen</w:t>
        </w:r>
        <w:r>
          <w:rPr>
            <w:noProof/>
            <w:webHidden/>
          </w:rPr>
          <w:tab/>
        </w:r>
        <w:r>
          <w:rPr>
            <w:noProof/>
            <w:webHidden/>
          </w:rPr>
          <w:fldChar w:fldCharType="begin"/>
        </w:r>
        <w:r>
          <w:rPr>
            <w:noProof/>
            <w:webHidden/>
          </w:rPr>
          <w:instrText xml:space="preserve"> PAGEREF _Toc46225834 \h </w:instrText>
        </w:r>
        <w:r>
          <w:rPr>
            <w:noProof/>
            <w:webHidden/>
          </w:rPr>
        </w:r>
        <w:r>
          <w:rPr>
            <w:noProof/>
            <w:webHidden/>
          </w:rPr>
          <w:fldChar w:fldCharType="separate"/>
        </w:r>
        <w:r>
          <w:rPr>
            <w:noProof/>
            <w:webHidden/>
          </w:rPr>
          <w:t>15</w:t>
        </w:r>
        <w:r>
          <w:rPr>
            <w:noProof/>
            <w:webHidden/>
          </w:rPr>
          <w:fldChar w:fldCharType="end"/>
        </w:r>
      </w:hyperlink>
    </w:p>
    <w:p w14:paraId="74678069" w14:textId="56D5BDD2" w:rsidR="003C76AA" w:rsidRDefault="003C76AA">
      <w:pPr>
        <w:pStyle w:val="Verzeichnis2"/>
        <w:tabs>
          <w:tab w:val="left" w:pos="880"/>
          <w:tab w:val="right" w:leader="underscore" w:pos="9054"/>
        </w:tabs>
        <w:rPr>
          <w:b w:val="0"/>
          <w:bCs w:val="0"/>
          <w:noProof/>
          <w:sz w:val="24"/>
          <w:szCs w:val="24"/>
        </w:rPr>
      </w:pPr>
      <w:hyperlink w:anchor="_Toc46225835" w:history="1">
        <w:r w:rsidRPr="00080414">
          <w:rPr>
            <w:rStyle w:val="Hyperlink"/>
            <w:noProof/>
          </w:rPr>
          <w:t>IV.6</w:t>
        </w:r>
        <w:r>
          <w:rPr>
            <w:b w:val="0"/>
            <w:bCs w:val="0"/>
            <w:noProof/>
            <w:sz w:val="24"/>
            <w:szCs w:val="24"/>
          </w:rPr>
          <w:tab/>
        </w:r>
        <w:r w:rsidRPr="00080414">
          <w:rPr>
            <w:rStyle w:val="Hyperlink"/>
            <w:noProof/>
          </w:rPr>
          <w:t>Effekte von Temperatur oder Salzgehalt</w:t>
        </w:r>
        <w:r>
          <w:rPr>
            <w:noProof/>
            <w:webHidden/>
          </w:rPr>
          <w:tab/>
        </w:r>
        <w:r>
          <w:rPr>
            <w:noProof/>
            <w:webHidden/>
          </w:rPr>
          <w:fldChar w:fldCharType="begin"/>
        </w:r>
        <w:r>
          <w:rPr>
            <w:noProof/>
            <w:webHidden/>
          </w:rPr>
          <w:instrText xml:space="preserve"> PAGEREF _Toc46225835 \h </w:instrText>
        </w:r>
        <w:r>
          <w:rPr>
            <w:noProof/>
            <w:webHidden/>
          </w:rPr>
        </w:r>
        <w:r>
          <w:rPr>
            <w:noProof/>
            <w:webHidden/>
          </w:rPr>
          <w:fldChar w:fldCharType="separate"/>
        </w:r>
        <w:r>
          <w:rPr>
            <w:noProof/>
            <w:webHidden/>
          </w:rPr>
          <w:t>15</w:t>
        </w:r>
        <w:r>
          <w:rPr>
            <w:noProof/>
            <w:webHidden/>
          </w:rPr>
          <w:fldChar w:fldCharType="end"/>
        </w:r>
      </w:hyperlink>
    </w:p>
    <w:p w14:paraId="41B64257" w14:textId="0FCFB3D3" w:rsidR="003C76AA" w:rsidRDefault="003C76AA">
      <w:pPr>
        <w:pStyle w:val="Verzeichnis2"/>
        <w:tabs>
          <w:tab w:val="left" w:pos="880"/>
          <w:tab w:val="right" w:leader="underscore" w:pos="9054"/>
        </w:tabs>
        <w:rPr>
          <w:b w:val="0"/>
          <w:bCs w:val="0"/>
          <w:noProof/>
          <w:sz w:val="24"/>
          <w:szCs w:val="24"/>
        </w:rPr>
      </w:pPr>
      <w:hyperlink w:anchor="_Toc46225836" w:history="1">
        <w:r w:rsidRPr="00080414">
          <w:rPr>
            <w:rStyle w:val="Hyperlink"/>
            <w:noProof/>
          </w:rPr>
          <w:t>IV.7</w:t>
        </w:r>
        <w:r>
          <w:rPr>
            <w:b w:val="0"/>
            <w:bCs w:val="0"/>
            <w:noProof/>
            <w:sz w:val="24"/>
            <w:szCs w:val="24"/>
          </w:rPr>
          <w:tab/>
        </w:r>
        <w:r w:rsidRPr="00080414">
          <w:rPr>
            <w:rStyle w:val="Hyperlink"/>
            <w:noProof/>
          </w:rPr>
          <w:t>Konkurrenz</w:t>
        </w:r>
        <w:r>
          <w:rPr>
            <w:noProof/>
            <w:webHidden/>
          </w:rPr>
          <w:tab/>
        </w:r>
        <w:r>
          <w:rPr>
            <w:noProof/>
            <w:webHidden/>
          </w:rPr>
          <w:fldChar w:fldCharType="begin"/>
        </w:r>
        <w:r>
          <w:rPr>
            <w:noProof/>
            <w:webHidden/>
          </w:rPr>
          <w:instrText xml:space="preserve"> PAGEREF _Toc46225836 \h </w:instrText>
        </w:r>
        <w:r>
          <w:rPr>
            <w:noProof/>
            <w:webHidden/>
          </w:rPr>
        </w:r>
        <w:r>
          <w:rPr>
            <w:noProof/>
            <w:webHidden/>
          </w:rPr>
          <w:fldChar w:fldCharType="separate"/>
        </w:r>
        <w:r>
          <w:rPr>
            <w:noProof/>
            <w:webHidden/>
          </w:rPr>
          <w:t>16</w:t>
        </w:r>
        <w:r>
          <w:rPr>
            <w:noProof/>
            <w:webHidden/>
          </w:rPr>
          <w:fldChar w:fldCharType="end"/>
        </w:r>
      </w:hyperlink>
    </w:p>
    <w:p w14:paraId="081BE9BD" w14:textId="4FF8CF8B" w:rsidR="003C76AA" w:rsidRDefault="003C76AA">
      <w:pPr>
        <w:pStyle w:val="Verzeichnis2"/>
        <w:tabs>
          <w:tab w:val="left" w:pos="880"/>
          <w:tab w:val="right" w:leader="underscore" w:pos="9054"/>
        </w:tabs>
        <w:rPr>
          <w:b w:val="0"/>
          <w:bCs w:val="0"/>
          <w:noProof/>
          <w:sz w:val="24"/>
          <w:szCs w:val="24"/>
        </w:rPr>
      </w:pPr>
      <w:hyperlink w:anchor="_Toc46225837" w:history="1">
        <w:r w:rsidRPr="00080414">
          <w:rPr>
            <w:rStyle w:val="Hyperlink"/>
            <w:noProof/>
          </w:rPr>
          <w:t>IV.8</w:t>
        </w:r>
        <w:r>
          <w:rPr>
            <w:b w:val="0"/>
            <w:bCs w:val="0"/>
            <w:noProof/>
            <w:sz w:val="24"/>
            <w:szCs w:val="24"/>
          </w:rPr>
          <w:tab/>
        </w:r>
        <w:r w:rsidRPr="00080414">
          <w:rPr>
            <w:rStyle w:val="Hyperlink"/>
            <w:noProof/>
          </w:rPr>
          <w:t>Biodiversität</w:t>
        </w:r>
        <w:r>
          <w:rPr>
            <w:noProof/>
            <w:webHidden/>
          </w:rPr>
          <w:tab/>
        </w:r>
        <w:r>
          <w:rPr>
            <w:noProof/>
            <w:webHidden/>
          </w:rPr>
          <w:fldChar w:fldCharType="begin"/>
        </w:r>
        <w:r>
          <w:rPr>
            <w:noProof/>
            <w:webHidden/>
          </w:rPr>
          <w:instrText xml:space="preserve"> PAGEREF _Toc46225837 \h </w:instrText>
        </w:r>
        <w:r>
          <w:rPr>
            <w:noProof/>
            <w:webHidden/>
          </w:rPr>
        </w:r>
        <w:r>
          <w:rPr>
            <w:noProof/>
            <w:webHidden/>
          </w:rPr>
          <w:fldChar w:fldCharType="separate"/>
        </w:r>
        <w:r>
          <w:rPr>
            <w:noProof/>
            <w:webHidden/>
          </w:rPr>
          <w:t>16</w:t>
        </w:r>
        <w:r>
          <w:rPr>
            <w:noProof/>
            <w:webHidden/>
          </w:rPr>
          <w:fldChar w:fldCharType="end"/>
        </w:r>
      </w:hyperlink>
    </w:p>
    <w:p w14:paraId="31E29AE1" w14:textId="65873965" w:rsidR="003C76AA" w:rsidRDefault="003C76AA">
      <w:pPr>
        <w:pStyle w:val="Verzeichnis1"/>
        <w:tabs>
          <w:tab w:val="left" w:pos="660"/>
          <w:tab w:val="right" w:leader="underscore" w:pos="9054"/>
        </w:tabs>
        <w:rPr>
          <w:b w:val="0"/>
          <w:bCs w:val="0"/>
          <w:i w:val="0"/>
          <w:iCs w:val="0"/>
          <w:noProof/>
        </w:rPr>
      </w:pPr>
      <w:hyperlink w:anchor="_Toc46225838" w:history="1">
        <w:r w:rsidRPr="00080414">
          <w:rPr>
            <w:rStyle w:val="Hyperlink"/>
            <w:noProof/>
          </w:rPr>
          <w:t>V.</w:t>
        </w:r>
        <w:r>
          <w:rPr>
            <w:b w:val="0"/>
            <w:bCs w:val="0"/>
            <w:i w:val="0"/>
            <w:iCs w:val="0"/>
            <w:noProof/>
          </w:rPr>
          <w:tab/>
        </w:r>
        <w:r w:rsidRPr="00080414">
          <w:rPr>
            <w:rStyle w:val="Hyperlink"/>
            <w:noProof/>
          </w:rPr>
          <w:t>Weiterführende Literatur</w:t>
        </w:r>
        <w:r>
          <w:rPr>
            <w:noProof/>
            <w:webHidden/>
          </w:rPr>
          <w:tab/>
        </w:r>
        <w:r>
          <w:rPr>
            <w:noProof/>
            <w:webHidden/>
          </w:rPr>
          <w:fldChar w:fldCharType="begin"/>
        </w:r>
        <w:r>
          <w:rPr>
            <w:noProof/>
            <w:webHidden/>
          </w:rPr>
          <w:instrText xml:space="preserve"> PAGEREF _Toc46225838 \h </w:instrText>
        </w:r>
        <w:r>
          <w:rPr>
            <w:noProof/>
            <w:webHidden/>
          </w:rPr>
        </w:r>
        <w:r>
          <w:rPr>
            <w:noProof/>
            <w:webHidden/>
          </w:rPr>
          <w:fldChar w:fldCharType="separate"/>
        </w:r>
        <w:r>
          <w:rPr>
            <w:noProof/>
            <w:webHidden/>
          </w:rPr>
          <w:t>17</w:t>
        </w:r>
        <w:r>
          <w:rPr>
            <w:noProof/>
            <w:webHidden/>
          </w:rPr>
          <w:fldChar w:fldCharType="end"/>
        </w:r>
      </w:hyperlink>
    </w:p>
    <w:p w14:paraId="4E9CB3D0" w14:textId="0C29D6D1" w:rsidR="00AD20F5" w:rsidRPr="000F65D6" w:rsidRDefault="00AD20F5" w:rsidP="00AD4E04">
      <w:pPr>
        <w:rPr>
          <w:rFonts w:cs="Times New Roman"/>
          <w:szCs w:val="22"/>
        </w:rPr>
      </w:pPr>
      <w:r w:rsidRPr="000F65D6">
        <w:rPr>
          <w:rFonts w:cs="Times New Roman"/>
          <w:szCs w:val="22"/>
        </w:rPr>
        <w:fldChar w:fldCharType="end"/>
      </w:r>
    </w:p>
    <w:p w14:paraId="1A230137" w14:textId="77777777" w:rsidR="00D54FF2" w:rsidRPr="000F65D6" w:rsidRDefault="00D54FF2">
      <w:pPr>
        <w:rPr>
          <w:rFonts w:asciiTheme="majorHAnsi" w:eastAsiaTheme="majorEastAsia" w:hAnsiTheme="majorHAnsi" w:cstheme="majorBidi"/>
          <w:b/>
          <w:bCs/>
          <w:color w:val="345A8A" w:themeColor="accent1" w:themeShade="B5"/>
          <w:sz w:val="32"/>
          <w:szCs w:val="32"/>
        </w:rPr>
      </w:pPr>
      <w:r w:rsidRPr="000F65D6">
        <w:br w:type="page"/>
      </w:r>
    </w:p>
    <w:p w14:paraId="1CF0B881" w14:textId="718C85E3" w:rsidR="008D35B7" w:rsidRPr="000F65D6" w:rsidRDefault="008D35B7" w:rsidP="008D35B7">
      <w:pPr>
        <w:pStyle w:val="berschrift1"/>
      </w:pPr>
      <w:bookmarkStart w:id="5" w:name="_Toc46225812"/>
      <w:r w:rsidRPr="000F65D6">
        <w:lastRenderedPageBreak/>
        <w:t>P</w:t>
      </w:r>
      <w:r w:rsidR="00F74B27" w:rsidRPr="000F65D6">
        <w:t>ä</w:t>
      </w:r>
      <w:r w:rsidRPr="000F65D6">
        <w:t>dagogi</w:t>
      </w:r>
      <w:r w:rsidR="00F74B27" w:rsidRPr="000F65D6">
        <w:t>sche</w:t>
      </w:r>
      <w:r w:rsidRPr="000F65D6">
        <w:t xml:space="preserve"> </w:t>
      </w:r>
      <w:r w:rsidR="00F74B27" w:rsidRPr="000F65D6">
        <w:t>Ziele</w:t>
      </w:r>
      <w:bookmarkEnd w:id="5"/>
    </w:p>
    <w:p w14:paraId="11A784F6" w14:textId="77777777" w:rsidR="008D35B7" w:rsidRPr="000F65D6" w:rsidRDefault="008D35B7" w:rsidP="00AD4E04">
      <w:pPr>
        <w:rPr>
          <w:rFonts w:cs="Times New Roman"/>
          <w:szCs w:val="22"/>
        </w:rPr>
      </w:pPr>
    </w:p>
    <w:p w14:paraId="49A85AA9" w14:textId="69AAF32E" w:rsidR="00F74B27" w:rsidRPr="000F65D6" w:rsidRDefault="00F74B27" w:rsidP="00F74B27">
      <w:pPr>
        <w:jc w:val="both"/>
        <w:rPr>
          <w:rFonts w:cs="Times New Roman"/>
          <w:szCs w:val="22"/>
        </w:rPr>
      </w:pPr>
      <w:r w:rsidRPr="000F65D6">
        <w:rPr>
          <w:rFonts w:cs="Times New Roman"/>
          <w:szCs w:val="22"/>
        </w:rPr>
        <w:t xml:space="preserve">Die Hauptziele der Übungen im </w:t>
      </w:r>
      <w:r w:rsidR="00E736E1">
        <w:rPr>
          <w:rFonts w:cs="Times New Roman"/>
          <w:szCs w:val="22"/>
        </w:rPr>
        <w:t>Schülera</w:t>
      </w:r>
      <w:r w:rsidRPr="000F65D6">
        <w:rPr>
          <w:rFonts w:cs="Times New Roman"/>
          <w:szCs w:val="22"/>
        </w:rPr>
        <w:t>rbeitsblatt, das dieses Dokument begleitet, sind</w:t>
      </w:r>
    </w:p>
    <w:p w14:paraId="5AAADC3C" w14:textId="77777777" w:rsidR="00F74B27" w:rsidRPr="000F65D6" w:rsidRDefault="00F74B27" w:rsidP="00F74B27">
      <w:pPr>
        <w:jc w:val="both"/>
        <w:rPr>
          <w:rFonts w:cs="Times New Roman"/>
          <w:szCs w:val="22"/>
        </w:rPr>
      </w:pPr>
    </w:p>
    <w:p w14:paraId="67CFD7A4" w14:textId="4AD1065B" w:rsidR="00F74B27" w:rsidRPr="000F65D6" w:rsidRDefault="00F74B27" w:rsidP="00F74B27">
      <w:pPr>
        <w:pStyle w:val="Listenabsatz"/>
        <w:numPr>
          <w:ilvl w:val="0"/>
          <w:numId w:val="37"/>
        </w:numPr>
        <w:jc w:val="both"/>
        <w:rPr>
          <w:rFonts w:cs="Times New Roman"/>
          <w:szCs w:val="22"/>
        </w:rPr>
      </w:pPr>
      <w:r w:rsidRPr="000F65D6">
        <w:rPr>
          <w:rFonts w:cs="Times New Roman"/>
          <w:szCs w:val="22"/>
        </w:rPr>
        <w:t xml:space="preserve">einen "Ersatz" zur Verfügung zu stellen für reale Daten aus Feldversuchen, die aus irgendeinem Grund nicht durchgeführt oder abgeschlossen werden konnten, </w:t>
      </w:r>
    </w:p>
    <w:p w14:paraId="2B90935C" w14:textId="5F8ED6E0" w:rsidR="00F74B27" w:rsidRPr="000F65D6" w:rsidRDefault="00F74B27" w:rsidP="00F74B27">
      <w:pPr>
        <w:pStyle w:val="Listenabsatz"/>
        <w:numPr>
          <w:ilvl w:val="0"/>
          <w:numId w:val="37"/>
        </w:numPr>
        <w:jc w:val="both"/>
        <w:rPr>
          <w:rFonts w:cs="Times New Roman"/>
          <w:szCs w:val="22"/>
        </w:rPr>
      </w:pPr>
      <w:r w:rsidRPr="000F65D6">
        <w:rPr>
          <w:rFonts w:cs="Times New Roman"/>
          <w:szCs w:val="22"/>
        </w:rPr>
        <w:t>Vorbereitung für ein Projekt, wo Schülerinnen und Schüler die Visualisierung und Analyse von Daten üben können, die sie in ihrem eigenen Projekt produzieren werden,</w:t>
      </w:r>
    </w:p>
    <w:p w14:paraId="6471EFA9" w14:textId="3F1480D2" w:rsidR="00F74B27" w:rsidRPr="000F65D6" w:rsidRDefault="00F74B27" w:rsidP="00F74B27">
      <w:pPr>
        <w:pStyle w:val="Listenabsatz"/>
        <w:numPr>
          <w:ilvl w:val="0"/>
          <w:numId w:val="37"/>
        </w:numPr>
        <w:jc w:val="both"/>
        <w:rPr>
          <w:rFonts w:cs="Times New Roman"/>
          <w:szCs w:val="22"/>
        </w:rPr>
      </w:pPr>
      <w:r w:rsidRPr="000F65D6">
        <w:rPr>
          <w:rFonts w:cs="Times New Roman"/>
          <w:szCs w:val="22"/>
        </w:rPr>
        <w:t>Schüler in der Interpretation von Ergebnissen aus Grafiken und Tabellen zu schulen,</w:t>
      </w:r>
    </w:p>
    <w:p w14:paraId="02040BED" w14:textId="109EDBDF" w:rsidR="00F74B27" w:rsidRPr="000F65D6" w:rsidRDefault="00F74B27" w:rsidP="00F74B27">
      <w:pPr>
        <w:pStyle w:val="Listenabsatz"/>
        <w:numPr>
          <w:ilvl w:val="0"/>
          <w:numId w:val="37"/>
        </w:numPr>
        <w:jc w:val="both"/>
        <w:rPr>
          <w:rFonts w:cs="Times New Roman"/>
          <w:szCs w:val="22"/>
        </w:rPr>
      </w:pPr>
      <w:r w:rsidRPr="000F65D6">
        <w:rPr>
          <w:rFonts w:cs="Times New Roman"/>
          <w:szCs w:val="22"/>
        </w:rPr>
        <w:t xml:space="preserve">zu üben, ein Argument auf der Grundlage realer Daten zu formulieren, und </w:t>
      </w:r>
    </w:p>
    <w:p w14:paraId="704A3B4B" w14:textId="400301CB" w:rsidR="00F74B27" w:rsidRPr="000F65D6" w:rsidRDefault="00F74B27" w:rsidP="00F74B27">
      <w:pPr>
        <w:pStyle w:val="Listenabsatz"/>
        <w:numPr>
          <w:ilvl w:val="0"/>
          <w:numId w:val="37"/>
        </w:numPr>
        <w:jc w:val="both"/>
        <w:rPr>
          <w:rFonts w:cs="Times New Roman"/>
          <w:szCs w:val="22"/>
        </w:rPr>
      </w:pPr>
      <w:r w:rsidRPr="000F65D6">
        <w:rPr>
          <w:rFonts w:cs="Times New Roman"/>
          <w:szCs w:val="22"/>
        </w:rPr>
        <w:t xml:space="preserve">Schülerinnen und Schülern mögliche Fallstricke bei der Planung ihrer eigenen Projekte bewusst zu machen. </w:t>
      </w:r>
    </w:p>
    <w:p w14:paraId="6AD18EED" w14:textId="77777777" w:rsidR="00F74B27" w:rsidRPr="000F65D6" w:rsidRDefault="00F74B27" w:rsidP="00F74B27">
      <w:pPr>
        <w:jc w:val="both"/>
        <w:rPr>
          <w:rFonts w:cs="Times New Roman"/>
          <w:szCs w:val="22"/>
        </w:rPr>
      </w:pPr>
    </w:p>
    <w:p w14:paraId="79B761EF" w14:textId="1B35424B" w:rsidR="003C7B25" w:rsidRPr="000F65D6" w:rsidRDefault="003C7B25" w:rsidP="003C7B25">
      <w:pPr>
        <w:jc w:val="both"/>
        <w:rPr>
          <w:rFonts w:cs="Times New Roman"/>
          <w:szCs w:val="22"/>
        </w:rPr>
      </w:pPr>
      <w:r w:rsidRPr="000F65D6">
        <w:rPr>
          <w:rFonts w:cs="Times New Roman"/>
          <w:szCs w:val="22"/>
        </w:rPr>
        <w:t xml:space="preserve">(Die Bedeutung des letzten Punktes sollte betont werden, da </w:t>
      </w:r>
      <w:r w:rsidR="00C73380" w:rsidRPr="000F65D6">
        <w:rPr>
          <w:rFonts w:cs="Times New Roman"/>
          <w:szCs w:val="22"/>
        </w:rPr>
        <w:t>Schüler</w:t>
      </w:r>
      <w:r w:rsidRPr="000F65D6">
        <w:rPr>
          <w:rFonts w:cs="Times New Roman"/>
          <w:szCs w:val="22"/>
        </w:rPr>
        <w:t xml:space="preserve"> häufig die Notwendigkeit </w:t>
      </w:r>
      <w:r w:rsidR="00C73380" w:rsidRPr="000F65D6">
        <w:rPr>
          <w:rFonts w:cs="Times New Roman"/>
          <w:szCs w:val="22"/>
        </w:rPr>
        <w:t>für</w:t>
      </w:r>
      <w:r w:rsidRPr="000F65D6">
        <w:rPr>
          <w:rFonts w:cs="Times New Roman"/>
          <w:szCs w:val="22"/>
        </w:rPr>
        <w:t xml:space="preserve"> sorgfältige Analyse und Dokumentation während eines Experiments unterschätzen. In den hier vorgestellten Daten wird es Zweideutigkeiten und offensichtliche Fehler der Teams geben, die sie aufgezeichnet haben, </w:t>
      </w:r>
      <w:r w:rsidR="00C73380" w:rsidRPr="000F65D6">
        <w:rPr>
          <w:rFonts w:cs="Times New Roman"/>
          <w:szCs w:val="22"/>
        </w:rPr>
        <w:t>welche</w:t>
      </w:r>
      <w:r w:rsidRPr="000F65D6">
        <w:rPr>
          <w:rFonts w:cs="Times New Roman"/>
          <w:szCs w:val="22"/>
        </w:rPr>
        <w:t xml:space="preserve"> wahrscheinlich Probleme bei der Analyse aufwerfen werden).</w:t>
      </w:r>
    </w:p>
    <w:p w14:paraId="0B34F887" w14:textId="77777777" w:rsidR="003C7B25" w:rsidRPr="000F65D6" w:rsidRDefault="003C7B25" w:rsidP="003C7B25">
      <w:pPr>
        <w:jc w:val="both"/>
        <w:rPr>
          <w:rFonts w:cs="Times New Roman"/>
          <w:szCs w:val="22"/>
        </w:rPr>
      </w:pPr>
    </w:p>
    <w:p w14:paraId="0A2EF956" w14:textId="1DFB358A" w:rsidR="003C7B25" w:rsidRPr="000F65D6" w:rsidRDefault="003C7B25" w:rsidP="003C7B25">
      <w:pPr>
        <w:jc w:val="both"/>
        <w:rPr>
          <w:rFonts w:cs="Times New Roman"/>
          <w:szCs w:val="22"/>
        </w:rPr>
      </w:pPr>
      <w:r w:rsidRPr="000F65D6">
        <w:rPr>
          <w:rFonts w:cs="Times New Roman"/>
          <w:szCs w:val="22"/>
        </w:rPr>
        <w:t xml:space="preserve">Für diese Übung kann </w:t>
      </w:r>
      <w:r w:rsidR="00C73380" w:rsidRPr="000F65D6">
        <w:rPr>
          <w:rFonts w:cs="Times New Roman"/>
          <w:szCs w:val="22"/>
        </w:rPr>
        <w:t>für</w:t>
      </w:r>
      <w:r w:rsidRPr="000F65D6">
        <w:rPr>
          <w:rFonts w:cs="Times New Roman"/>
          <w:szCs w:val="22"/>
        </w:rPr>
        <w:t xml:space="preserve"> d</w:t>
      </w:r>
      <w:r w:rsidR="00C73380" w:rsidRPr="000F65D6">
        <w:rPr>
          <w:rFonts w:cs="Times New Roman"/>
          <w:szCs w:val="22"/>
        </w:rPr>
        <w:t>i</w:t>
      </w:r>
      <w:r w:rsidRPr="000F65D6">
        <w:rPr>
          <w:rFonts w:cs="Times New Roman"/>
          <w:szCs w:val="22"/>
        </w:rPr>
        <w:t xml:space="preserve">e </w:t>
      </w:r>
      <w:r w:rsidR="00C73380" w:rsidRPr="000F65D6">
        <w:rPr>
          <w:rFonts w:cs="Times New Roman"/>
          <w:szCs w:val="22"/>
        </w:rPr>
        <w:t>Schüler</w:t>
      </w:r>
      <w:r w:rsidRPr="000F65D6">
        <w:rPr>
          <w:rFonts w:cs="Times New Roman"/>
          <w:szCs w:val="22"/>
        </w:rPr>
        <w:t xml:space="preserve"> ein gewisses Hintergrundwissen über die </w:t>
      </w:r>
      <w:r w:rsidRPr="000F65D6">
        <w:rPr>
          <w:rFonts w:cs="Times New Roman"/>
          <w:b/>
          <w:szCs w:val="22"/>
        </w:rPr>
        <w:t xml:space="preserve">biologische </w:t>
      </w:r>
      <w:r w:rsidR="00C73380" w:rsidRPr="000F65D6">
        <w:rPr>
          <w:rFonts w:cs="Times New Roman"/>
          <w:b/>
          <w:szCs w:val="22"/>
        </w:rPr>
        <w:t>Sukzession</w:t>
      </w:r>
      <w:r w:rsidRPr="000F65D6">
        <w:rPr>
          <w:rFonts w:cs="Times New Roman"/>
          <w:b/>
          <w:szCs w:val="22"/>
        </w:rPr>
        <w:t xml:space="preserve">, </w:t>
      </w:r>
      <w:r w:rsidR="00F575EF" w:rsidRPr="000F65D6">
        <w:rPr>
          <w:rFonts w:cs="Times New Roman"/>
          <w:b/>
          <w:szCs w:val="22"/>
        </w:rPr>
        <w:t>Konkurrenz</w:t>
      </w:r>
      <w:r w:rsidRPr="000F65D6">
        <w:rPr>
          <w:rFonts w:cs="Times New Roman"/>
          <w:b/>
          <w:szCs w:val="22"/>
        </w:rPr>
        <w:t xml:space="preserve"> und das Leben im Wasser</w:t>
      </w:r>
      <w:r w:rsidRPr="000F65D6">
        <w:rPr>
          <w:rFonts w:cs="Times New Roman"/>
          <w:szCs w:val="22"/>
        </w:rPr>
        <w:t xml:space="preserve"> </w:t>
      </w:r>
      <w:r w:rsidR="00C73380" w:rsidRPr="000F65D6">
        <w:rPr>
          <w:rFonts w:cs="Times New Roman"/>
          <w:szCs w:val="22"/>
        </w:rPr>
        <w:t>nötig</w:t>
      </w:r>
      <w:r w:rsidRPr="000F65D6">
        <w:rPr>
          <w:rFonts w:cs="Times New Roman"/>
          <w:szCs w:val="22"/>
        </w:rPr>
        <w:t xml:space="preserve"> </w:t>
      </w:r>
      <w:r w:rsidR="00C73380" w:rsidRPr="000F65D6">
        <w:rPr>
          <w:rFonts w:cs="Times New Roman"/>
          <w:szCs w:val="22"/>
        </w:rPr>
        <w:t>sein</w:t>
      </w:r>
      <w:r w:rsidRPr="000F65D6">
        <w:rPr>
          <w:rFonts w:cs="Times New Roman"/>
          <w:szCs w:val="22"/>
        </w:rPr>
        <w:t xml:space="preserve">. </w:t>
      </w:r>
    </w:p>
    <w:p w14:paraId="28534376" w14:textId="77777777" w:rsidR="00B503A7" w:rsidRPr="000F65D6" w:rsidRDefault="00B503A7" w:rsidP="00E77FAB">
      <w:pPr>
        <w:jc w:val="both"/>
        <w:rPr>
          <w:rFonts w:cs="Times New Roman"/>
          <w:szCs w:val="22"/>
        </w:rPr>
      </w:pPr>
    </w:p>
    <w:p w14:paraId="337D7750" w14:textId="1B253A90" w:rsidR="00C87D8A" w:rsidRPr="000F65D6" w:rsidRDefault="00C87D8A" w:rsidP="00C87D8A">
      <w:pPr>
        <w:jc w:val="both"/>
        <w:rPr>
          <w:rFonts w:cs="Times New Roman"/>
          <w:szCs w:val="22"/>
        </w:rPr>
      </w:pPr>
      <w:r w:rsidRPr="000F65D6">
        <w:rPr>
          <w:rFonts w:cs="Times New Roman"/>
          <w:szCs w:val="22"/>
        </w:rPr>
        <w:t>Wie im Arbeitsblatt erläutert, handelt es sich bei allen dargestellten Daten um reale Daten: Sie sind die Ergebnisse eines Klassenprojekts, das in den der Schule verfügbaren Zeitrahmen passen musste. Folglich mussten die wissenschaftlichen Anforderungen z.B. in Bezug auf Blindversuche, Redundanzen oder Fehler</w:t>
      </w:r>
      <w:r w:rsidR="005259E6">
        <w:rPr>
          <w:rFonts w:cs="Times New Roman"/>
          <w:szCs w:val="22"/>
        </w:rPr>
        <w:t>ab</w:t>
      </w:r>
      <w:r w:rsidRPr="000F65D6">
        <w:rPr>
          <w:rFonts w:cs="Times New Roman"/>
          <w:szCs w:val="22"/>
        </w:rPr>
        <w:t>schätzungen reduziert werden, um in den Zeitplan zu passen. (Als Beispiel: ein zweiter Satz von Platten wurde als Replikate oder Ersatz ausgelegt, falls Proben beschädigt wurden oder verloren gingen. Der zweite Satz wurde jedoch aus Zeitgründen nicht analysiert.) Somit sind diese Daten eine gute Repräsentation der Art von Ergebnis, das man am Ende eines Klassenprojekts erwarten kann.</w:t>
      </w:r>
    </w:p>
    <w:p w14:paraId="6F56F919" w14:textId="77777777" w:rsidR="00C87D8A" w:rsidRPr="000F65D6" w:rsidRDefault="00C87D8A" w:rsidP="00C87D8A">
      <w:pPr>
        <w:jc w:val="both"/>
        <w:rPr>
          <w:rFonts w:cs="Times New Roman"/>
          <w:szCs w:val="22"/>
        </w:rPr>
      </w:pPr>
    </w:p>
    <w:p w14:paraId="561C2F1C" w14:textId="46902A4C" w:rsidR="00C87D8A" w:rsidRPr="000F65D6" w:rsidRDefault="00C87D8A" w:rsidP="00C87D8A">
      <w:pPr>
        <w:jc w:val="both"/>
        <w:rPr>
          <w:rFonts w:cs="Times New Roman"/>
          <w:szCs w:val="22"/>
        </w:rPr>
      </w:pPr>
      <w:r w:rsidRPr="000F65D6">
        <w:rPr>
          <w:rFonts w:cs="Times New Roman"/>
          <w:szCs w:val="22"/>
        </w:rPr>
        <w:t>Das Arbeitsblatt enthält eine Reihe von Aufgaben, aus denen d</w:t>
      </w:r>
      <w:r w:rsidR="00500EB8" w:rsidRPr="000F65D6">
        <w:rPr>
          <w:rFonts w:cs="Times New Roman"/>
          <w:szCs w:val="22"/>
        </w:rPr>
        <w:t>ie Lehrkraft</w:t>
      </w:r>
      <w:r w:rsidRPr="000F65D6">
        <w:rPr>
          <w:rFonts w:cs="Times New Roman"/>
          <w:szCs w:val="22"/>
        </w:rPr>
        <w:t xml:space="preserve"> diejenigen auswählen sollte, die den Fähigkeiten der S</w:t>
      </w:r>
      <w:r w:rsidR="00500EB8" w:rsidRPr="000F65D6">
        <w:rPr>
          <w:rFonts w:cs="Times New Roman"/>
          <w:szCs w:val="22"/>
        </w:rPr>
        <w:t>chüler</w:t>
      </w:r>
      <w:r w:rsidRPr="000F65D6">
        <w:rPr>
          <w:rFonts w:cs="Times New Roman"/>
          <w:szCs w:val="22"/>
        </w:rPr>
        <w:t xml:space="preserve"> und dem Ziel eines Kurses angemessen sind. Gleichzeitig sind die Daten offen für Interpretationen, so dass es nicht unbedingt richtige oder falsche Antworten gibt. Die Aufgabe der </w:t>
      </w:r>
      <w:r w:rsidR="00500EB8" w:rsidRPr="000F65D6">
        <w:rPr>
          <w:rFonts w:cs="Times New Roman"/>
          <w:szCs w:val="22"/>
        </w:rPr>
        <w:t>Schüler</w:t>
      </w:r>
      <w:r w:rsidRPr="000F65D6">
        <w:rPr>
          <w:rFonts w:cs="Times New Roman"/>
          <w:szCs w:val="22"/>
        </w:rPr>
        <w:t xml:space="preserve"> besteht darin, die verfügbaren Daten zu analysieren, zu interpretieren und ihre Ergebnisse plausibel zu begründen. Zur Beurteilung der Ergebnisse werden im Folgenden Beispiele für mögliche </w:t>
      </w:r>
      <w:r w:rsidR="00500EB8" w:rsidRPr="000F65D6">
        <w:rPr>
          <w:rFonts w:cs="Times New Roman"/>
          <w:szCs w:val="22"/>
        </w:rPr>
        <w:t>Resultate</w:t>
      </w:r>
      <w:r w:rsidRPr="000F65D6">
        <w:rPr>
          <w:rFonts w:cs="Times New Roman"/>
          <w:szCs w:val="22"/>
        </w:rPr>
        <w:t xml:space="preserve"> einer Analyse angeführt.</w:t>
      </w:r>
    </w:p>
    <w:p w14:paraId="51A83C1A" w14:textId="77777777" w:rsidR="00C87D8A" w:rsidRPr="000F65D6" w:rsidRDefault="00C87D8A" w:rsidP="00C87D8A">
      <w:pPr>
        <w:jc w:val="both"/>
        <w:rPr>
          <w:rFonts w:cs="Times New Roman"/>
          <w:szCs w:val="22"/>
        </w:rPr>
      </w:pPr>
    </w:p>
    <w:p w14:paraId="62053035" w14:textId="30B1B859" w:rsidR="004A2B61" w:rsidRPr="000F65D6" w:rsidRDefault="004A2B61" w:rsidP="004A2B61">
      <w:pPr>
        <w:rPr>
          <w:rFonts w:cs="Times New Roman"/>
          <w:szCs w:val="22"/>
        </w:rPr>
      </w:pPr>
      <w:r w:rsidRPr="000F65D6">
        <w:rPr>
          <w:rFonts w:cs="Times New Roman"/>
          <w:szCs w:val="22"/>
        </w:rPr>
        <w:t>Die zentralen Aufgaben für die Schülerinnen und Schüler sind:</w:t>
      </w:r>
    </w:p>
    <w:p w14:paraId="7C175278" w14:textId="7D5781F3" w:rsidR="004A2B61" w:rsidRPr="000F65D6" w:rsidRDefault="004A2B61" w:rsidP="004A2B61">
      <w:pPr>
        <w:pStyle w:val="Listenabsatz"/>
        <w:numPr>
          <w:ilvl w:val="0"/>
          <w:numId w:val="38"/>
        </w:numPr>
        <w:rPr>
          <w:rFonts w:cs="Times New Roman"/>
          <w:szCs w:val="22"/>
        </w:rPr>
      </w:pPr>
      <w:r w:rsidRPr="000F65D6">
        <w:rPr>
          <w:rFonts w:cs="Times New Roman"/>
          <w:szCs w:val="22"/>
        </w:rPr>
        <w:t>Visualisierung der Messdaten,</w:t>
      </w:r>
    </w:p>
    <w:p w14:paraId="25C3B10B" w14:textId="16AA4941" w:rsidR="004A2B61" w:rsidRPr="000F65D6" w:rsidRDefault="004A2B61" w:rsidP="004A2B61">
      <w:pPr>
        <w:pStyle w:val="Listenabsatz"/>
        <w:numPr>
          <w:ilvl w:val="0"/>
          <w:numId w:val="38"/>
        </w:numPr>
        <w:rPr>
          <w:rFonts w:cs="Times New Roman"/>
          <w:szCs w:val="22"/>
        </w:rPr>
      </w:pPr>
      <w:r w:rsidRPr="000F65D6">
        <w:rPr>
          <w:rFonts w:cs="Times New Roman"/>
          <w:szCs w:val="22"/>
        </w:rPr>
        <w:t>Beschreibung der Ergebnisse,</w:t>
      </w:r>
    </w:p>
    <w:p w14:paraId="5F6BB8C1" w14:textId="10123BB1" w:rsidR="004A2B61" w:rsidRPr="000F65D6" w:rsidRDefault="004A2B61" w:rsidP="004A2B61">
      <w:pPr>
        <w:pStyle w:val="Listenabsatz"/>
        <w:numPr>
          <w:ilvl w:val="0"/>
          <w:numId w:val="38"/>
        </w:numPr>
        <w:rPr>
          <w:rFonts w:cs="Times New Roman"/>
          <w:szCs w:val="22"/>
        </w:rPr>
      </w:pPr>
      <w:r w:rsidRPr="000F65D6">
        <w:rPr>
          <w:rFonts w:cs="Times New Roman"/>
          <w:szCs w:val="22"/>
        </w:rPr>
        <w:t>Interpretation und Diskussion ihrer Erkenntnisse.</w:t>
      </w:r>
    </w:p>
    <w:p w14:paraId="429BA213" w14:textId="77777777" w:rsidR="004A2B61" w:rsidRPr="000F65D6" w:rsidRDefault="004A2B61" w:rsidP="004A2B61">
      <w:pPr>
        <w:rPr>
          <w:rFonts w:cs="Times New Roman"/>
          <w:szCs w:val="22"/>
        </w:rPr>
      </w:pPr>
    </w:p>
    <w:p w14:paraId="51B8B8C0" w14:textId="33210DCD" w:rsidR="00FA777B" w:rsidRPr="000F65D6" w:rsidRDefault="004A2B61" w:rsidP="00535DD9">
      <w:pPr>
        <w:jc w:val="both"/>
        <w:rPr>
          <w:rFonts w:cs="Times New Roman"/>
          <w:szCs w:val="22"/>
        </w:rPr>
      </w:pPr>
      <w:r w:rsidRPr="000F65D6">
        <w:rPr>
          <w:rFonts w:cs="Times New Roman"/>
          <w:szCs w:val="22"/>
        </w:rPr>
        <w:t xml:space="preserve">Für die Visualisierung werden Dateien im </w:t>
      </w:r>
      <w:proofErr w:type="spellStart"/>
      <w:r w:rsidRPr="000F65D6">
        <w:rPr>
          <w:rFonts w:cs="Times New Roman"/>
          <w:szCs w:val="22"/>
        </w:rPr>
        <w:t>LibreOffice</w:t>
      </w:r>
      <w:proofErr w:type="spellEnd"/>
      <w:r w:rsidRPr="000F65D6">
        <w:rPr>
          <w:rFonts w:cs="Times New Roman"/>
          <w:szCs w:val="22"/>
        </w:rPr>
        <w:t xml:space="preserve"> und </w:t>
      </w:r>
      <w:proofErr w:type="spellStart"/>
      <w:r w:rsidRPr="000F65D6">
        <w:rPr>
          <w:rFonts w:cs="Times New Roman"/>
          <w:szCs w:val="22"/>
        </w:rPr>
        <w:t>OpenOffice</w:t>
      </w:r>
      <w:proofErr w:type="spellEnd"/>
      <w:r w:rsidRPr="000F65D6">
        <w:rPr>
          <w:rFonts w:cs="Times New Roman"/>
          <w:szCs w:val="22"/>
        </w:rPr>
        <w:t>-Format (.</w:t>
      </w:r>
      <w:proofErr w:type="spellStart"/>
      <w:r w:rsidRPr="000F65D6">
        <w:rPr>
          <w:rFonts w:cs="Times New Roman"/>
          <w:szCs w:val="22"/>
        </w:rPr>
        <w:t>odt</w:t>
      </w:r>
      <w:proofErr w:type="spellEnd"/>
      <w:r w:rsidRPr="000F65D6">
        <w:rPr>
          <w:rFonts w:cs="Times New Roman"/>
          <w:szCs w:val="22"/>
        </w:rPr>
        <w:t>-Dateien) und im Excel-Format (.</w:t>
      </w:r>
      <w:proofErr w:type="spellStart"/>
      <w:r w:rsidRPr="000F65D6">
        <w:rPr>
          <w:rFonts w:cs="Times New Roman"/>
          <w:szCs w:val="22"/>
        </w:rPr>
        <w:t>xlsx</w:t>
      </w:r>
      <w:proofErr w:type="spellEnd"/>
      <w:r w:rsidRPr="000F65D6">
        <w:rPr>
          <w:rFonts w:cs="Times New Roman"/>
          <w:szCs w:val="22"/>
        </w:rPr>
        <w:t>) zur Verfügung gestellt. Falls die Schüler mit der Diagrammerstellung in Tabellen</w:t>
      </w:r>
      <w:r w:rsidR="00BB668C" w:rsidRPr="000F65D6">
        <w:rPr>
          <w:rFonts w:cs="Times New Roman"/>
          <w:szCs w:val="22"/>
        </w:rPr>
        <w:t>-K</w:t>
      </w:r>
      <w:r w:rsidRPr="000F65D6">
        <w:rPr>
          <w:rFonts w:cs="Times New Roman"/>
          <w:szCs w:val="22"/>
        </w:rPr>
        <w:t>alkulationsprogrammen nicht vertraut sind, stehen im Internet zahlreiche Tutorials (oder Video-Tutorials) für die verschiedenen Softwarepakete zur Verfügung.</w:t>
      </w:r>
    </w:p>
    <w:p w14:paraId="7AFE7388" w14:textId="18E7C22F" w:rsidR="00FA777B" w:rsidRPr="000F65D6" w:rsidRDefault="00392374" w:rsidP="00E138BB">
      <w:pPr>
        <w:pStyle w:val="berschrift1"/>
      </w:pPr>
      <w:bookmarkStart w:id="6" w:name="_Toc46225813"/>
      <w:r w:rsidRPr="000F65D6">
        <w:t>Hintergrund</w:t>
      </w:r>
      <w:bookmarkEnd w:id="6"/>
    </w:p>
    <w:p w14:paraId="3E2755A4" w14:textId="77777777" w:rsidR="00F82BD9" w:rsidRPr="000F65D6" w:rsidRDefault="00F82BD9" w:rsidP="00C05843">
      <w:pPr>
        <w:jc w:val="both"/>
        <w:rPr>
          <w:rFonts w:cs="Times New Roman"/>
          <w:szCs w:val="22"/>
        </w:rPr>
      </w:pPr>
    </w:p>
    <w:p w14:paraId="6FCB6545" w14:textId="2691C7A5" w:rsidR="00661922" w:rsidRPr="000F65D6" w:rsidRDefault="00392374" w:rsidP="00E138BB">
      <w:pPr>
        <w:pStyle w:val="berschrift2"/>
      </w:pPr>
      <w:bookmarkStart w:id="7" w:name="_Toc46225814"/>
      <w:r w:rsidRPr="000F65D6">
        <w:t xml:space="preserve">Rahmen des </w:t>
      </w:r>
      <w:r w:rsidR="00BB1262" w:rsidRPr="000F65D6">
        <w:t>Experiment</w:t>
      </w:r>
      <w:r w:rsidRPr="000F65D6">
        <w:t>s</w:t>
      </w:r>
      <w:bookmarkEnd w:id="7"/>
      <w:r w:rsidRPr="000F65D6">
        <w:t xml:space="preserve"> </w:t>
      </w:r>
    </w:p>
    <w:p w14:paraId="68F90AAA" w14:textId="77777777" w:rsidR="00661922" w:rsidRPr="000F65D6" w:rsidRDefault="00661922" w:rsidP="00661922">
      <w:pPr>
        <w:jc w:val="both"/>
        <w:rPr>
          <w:rFonts w:cs="Times New Roman"/>
          <w:szCs w:val="22"/>
        </w:rPr>
      </w:pPr>
    </w:p>
    <w:p w14:paraId="4E98797F" w14:textId="40D0C22F" w:rsidR="008402E9" w:rsidRPr="000F65D6" w:rsidRDefault="008402E9" w:rsidP="00535DD9">
      <w:pPr>
        <w:jc w:val="both"/>
        <w:rPr>
          <w:rFonts w:cs="Times New Roman"/>
          <w:szCs w:val="22"/>
        </w:rPr>
      </w:pPr>
      <w:bookmarkStart w:id="8" w:name="OLE_LINK17"/>
      <w:bookmarkStart w:id="9" w:name="OLE_LINK18"/>
      <w:r w:rsidRPr="000F65D6">
        <w:rPr>
          <w:rFonts w:cs="Times New Roman"/>
          <w:szCs w:val="22"/>
        </w:rPr>
        <w:t xml:space="preserve">Die hier verwendeten Daten stammen aus einem Schulprojekt, das während 10 aufeinanderfolgender Wochen im Frühjahr (26. März bis 28. Mai) des Jahres 2018 durchgeführt wurde. Der Standort war ein </w:t>
      </w:r>
      <w:r w:rsidRPr="000F65D6">
        <w:rPr>
          <w:rFonts w:cs="Times New Roman"/>
          <w:szCs w:val="22"/>
        </w:rPr>
        <w:lastRenderedPageBreak/>
        <w:t>Anleger vor dem GEOMAR Helmholtz-Zentrum für Ozeanforschung in Kiel, Deutschland. Die Konstruktion der Platten sowie die Bergung und Analyse wurden von den Schülerinnen und Schülern durchgeführt.</w:t>
      </w:r>
    </w:p>
    <w:p w14:paraId="732BEB16" w14:textId="77777777" w:rsidR="00023D10" w:rsidRPr="000F65D6" w:rsidRDefault="00023D10" w:rsidP="00C05843">
      <w:pPr>
        <w:jc w:val="both"/>
        <w:rPr>
          <w:rFonts w:cs="Times New Roman"/>
          <w:szCs w:val="22"/>
        </w:rPr>
      </w:pPr>
      <w:bookmarkStart w:id="10" w:name="OLE_LINK21"/>
      <w:bookmarkStart w:id="11" w:name="OLE_LINK22"/>
      <w:bookmarkEnd w:id="8"/>
      <w:bookmarkEnd w:id="9"/>
    </w:p>
    <w:bookmarkEnd w:id="10"/>
    <w:bookmarkEnd w:id="11"/>
    <w:p w14:paraId="049A0BE4" w14:textId="0256C93D" w:rsidR="00FB4ADD" w:rsidRPr="000F65D6" w:rsidRDefault="00FB4ADD" w:rsidP="00FB4ADD">
      <w:pPr>
        <w:jc w:val="both"/>
        <w:rPr>
          <w:rFonts w:cs="Times New Roman"/>
          <w:szCs w:val="22"/>
        </w:rPr>
      </w:pPr>
      <w:r w:rsidRPr="000F65D6">
        <w:rPr>
          <w:rFonts w:cs="Times New Roman"/>
          <w:szCs w:val="22"/>
        </w:rPr>
        <w:t xml:space="preserve">Der Zeitrahmen für das Experiment wurde so gewählt, dass er in den Zeitplan der Schule passte, aber auch im Hinblick auf die Umweltbedingungen: </w:t>
      </w:r>
      <w:r w:rsidR="005259E6">
        <w:rPr>
          <w:rFonts w:cs="Times New Roman"/>
          <w:szCs w:val="22"/>
        </w:rPr>
        <w:t>In</w:t>
      </w:r>
      <w:r w:rsidRPr="000F65D6">
        <w:rPr>
          <w:rFonts w:cs="Times New Roman"/>
          <w:szCs w:val="22"/>
        </w:rPr>
        <w:t xml:space="preserve"> höheren Breitengraden sind Winter-Auslagen in der Regel nicht ratsam, da sich keine oder nur sehr wenige Organismen auf den Platten ansiedeln werden. Sommer-Auslagen sind interessanter, und Projekte während dieser Zeit können kürzer sein. Je nach den in der Region heimischen Arten laichen die meisten Organismen im Spätfrühling oder Frühsommer, d.h. sobald die benötigte Temperatur erreicht ist und genügend Nahrung als Futter für die Larven zur Verfügung steht. </w:t>
      </w:r>
    </w:p>
    <w:p w14:paraId="24C6CD7F" w14:textId="77777777" w:rsidR="00FB4ADD" w:rsidRPr="000F65D6" w:rsidRDefault="00FB4ADD" w:rsidP="00FB4ADD">
      <w:pPr>
        <w:jc w:val="both"/>
        <w:rPr>
          <w:rFonts w:cs="Times New Roman"/>
          <w:szCs w:val="22"/>
        </w:rPr>
      </w:pPr>
    </w:p>
    <w:p w14:paraId="79C6464B" w14:textId="7E5BB479" w:rsidR="00FB4ADD" w:rsidRPr="000F65D6" w:rsidRDefault="00FB4ADD" w:rsidP="00E543C3">
      <w:pPr>
        <w:suppressAutoHyphens/>
        <w:jc w:val="both"/>
        <w:rPr>
          <w:rFonts w:cs="Times New Roman"/>
          <w:szCs w:val="22"/>
        </w:rPr>
      </w:pPr>
      <w:r w:rsidRPr="000F65D6">
        <w:rPr>
          <w:rFonts w:cs="Times New Roman"/>
          <w:szCs w:val="22"/>
        </w:rPr>
        <w:t xml:space="preserve">Das im Arbeitsblatt für </w:t>
      </w:r>
      <w:r w:rsidR="00DE18D6" w:rsidRPr="000F65D6">
        <w:rPr>
          <w:rFonts w:cs="Times New Roman"/>
          <w:szCs w:val="22"/>
        </w:rPr>
        <w:t>Schüler</w:t>
      </w:r>
      <w:r w:rsidRPr="000F65D6">
        <w:rPr>
          <w:rFonts w:cs="Times New Roman"/>
          <w:szCs w:val="22"/>
        </w:rPr>
        <w:t xml:space="preserve"> beschriebene experimentelle Verfahren ist eine Variation des Ansatzes </w:t>
      </w:r>
      <w:r w:rsidR="005259E6">
        <w:rPr>
          <w:rFonts w:cs="Times New Roman"/>
          <w:szCs w:val="22"/>
        </w:rPr>
        <w:t xml:space="preserve">in </w:t>
      </w:r>
      <w:r w:rsidR="005259E6" w:rsidRPr="000F65D6">
        <w:rPr>
          <w:rFonts w:cs="Times New Roman"/>
          <w:szCs w:val="22"/>
        </w:rPr>
        <w:t xml:space="preserve">VIRTUE-s </w:t>
      </w:r>
      <w:r w:rsidRPr="000F65D6">
        <w:rPr>
          <w:rFonts w:cs="Times New Roman"/>
          <w:szCs w:val="22"/>
        </w:rPr>
        <w:t>(</w:t>
      </w:r>
      <w:r w:rsidR="00DE18D6" w:rsidRPr="000F65D6">
        <w:rPr>
          <w:rFonts w:cs="Times New Roman"/>
          <w:szCs w:val="22"/>
        </w:rPr>
        <w:t xml:space="preserve">Einzelheiten </w:t>
      </w:r>
      <w:r w:rsidRPr="000F65D6">
        <w:rPr>
          <w:rFonts w:cs="Times New Roman"/>
          <w:szCs w:val="22"/>
        </w:rPr>
        <w:t xml:space="preserve">siehe </w:t>
      </w:r>
      <w:bookmarkStart w:id="12" w:name="OLE_LINK23"/>
      <w:bookmarkStart w:id="13" w:name="OLE_LINK24"/>
      <w:r w:rsidR="00DE18D6" w:rsidRPr="000F65D6">
        <w:rPr>
          <w:rFonts w:cs="Times New Roman"/>
          <w:szCs w:val="22"/>
        </w:rPr>
        <w:fldChar w:fldCharType="begin"/>
      </w:r>
      <w:r w:rsidR="00DE18D6" w:rsidRPr="000F65D6">
        <w:rPr>
          <w:rFonts w:cs="Times New Roman"/>
          <w:szCs w:val="22"/>
        </w:rPr>
        <w:instrText xml:space="preserve"> HYPERLINK "https://virtue-s.eu/de" </w:instrText>
      </w:r>
      <w:r w:rsidR="00DE18D6" w:rsidRPr="000F65D6">
        <w:rPr>
          <w:rFonts w:cs="Times New Roman"/>
          <w:szCs w:val="22"/>
        </w:rPr>
        <w:fldChar w:fldCharType="separate"/>
      </w:r>
      <w:r w:rsidRPr="000F65D6">
        <w:rPr>
          <w:rStyle w:val="Hyperlink"/>
          <w:rFonts w:cs="Times New Roman"/>
          <w:szCs w:val="22"/>
        </w:rPr>
        <w:t>https://virtue-s.eu/</w:t>
      </w:r>
      <w:r w:rsidR="00DE18D6" w:rsidRPr="000F65D6">
        <w:rPr>
          <w:rStyle w:val="Hyperlink"/>
          <w:rFonts w:cs="Times New Roman"/>
          <w:szCs w:val="22"/>
        </w:rPr>
        <w:t>de</w:t>
      </w:r>
      <w:bookmarkEnd w:id="12"/>
      <w:bookmarkEnd w:id="13"/>
      <w:r w:rsidR="00DE18D6" w:rsidRPr="000F65D6">
        <w:rPr>
          <w:rFonts w:cs="Times New Roman"/>
          <w:szCs w:val="22"/>
        </w:rPr>
        <w:fldChar w:fldCharType="end"/>
      </w:r>
      <w:r w:rsidRPr="000F65D6">
        <w:rPr>
          <w:rFonts w:cs="Times New Roman"/>
          <w:szCs w:val="22"/>
        </w:rPr>
        <w:t>).</w:t>
      </w:r>
    </w:p>
    <w:p w14:paraId="4258637D" w14:textId="77777777" w:rsidR="00FB4ADD" w:rsidRPr="000F65D6" w:rsidRDefault="00FB4ADD" w:rsidP="00C05843">
      <w:pPr>
        <w:jc w:val="both"/>
        <w:rPr>
          <w:rFonts w:cs="Times New Roman"/>
          <w:szCs w:val="22"/>
        </w:rPr>
      </w:pPr>
    </w:p>
    <w:p w14:paraId="5B8C2C9E" w14:textId="1586BBB5" w:rsidR="00887BC9" w:rsidRPr="000F65D6" w:rsidRDefault="00887BC9" w:rsidP="00887BC9">
      <w:pPr>
        <w:jc w:val="both"/>
        <w:rPr>
          <w:rFonts w:cs="Times New Roman"/>
          <w:szCs w:val="22"/>
        </w:rPr>
      </w:pPr>
      <w:bookmarkStart w:id="14" w:name="OLE_LINK25"/>
      <w:bookmarkStart w:id="15" w:name="OLE_LINK26"/>
      <w:r w:rsidRPr="000F65D6">
        <w:rPr>
          <w:rFonts w:cs="Times New Roman"/>
          <w:szCs w:val="22"/>
        </w:rPr>
        <w:t>Es sei nochmals darauf hingewiesen, dass das Design dieses Experiments an den Zeitplan der Schule und die Zeit, die die Schülerinnen und Schüler dem Projekt widmen konnten, angepasst wurde. Die offensichtliche Art und Weise, Sukzession auf den Platten zu untersuchen, wäre gewesen, entweder</w:t>
      </w:r>
    </w:p>
    <w:p w14:paraId="2B988EEE" w14:textId="40F3D663" w:rsidR="00887BC9" w:rsidRPr="000F65D6" w:rsidRDefault="00887BC9" w:rsidP="00887BC9">
      <w:pPr>
        <w:pStyle w:val="Listenabsatz"/>
        <w:numPr>
          <w:ilvl w:val="0"/>
          <w:numId w:val="39"/>
        </w:numPr>
        <w:jc w:val="both"/>
        <w:rPr>
          <w:rFonts w:cs="Times New Roman"/>
          <w:szCs w:val="22"/>
        </w:rPr>
      </w:pPr>
      <w:r w:rsidRPr="000F65D6">
        <w:rPr>
          <w:rFonts w:cs="Times New Roman"/>
          <w:szCs w:val="22"/>
        </w:rPr>
        <w:t xml:space="preserve">eine (besser: mehrere) Platten </w:t>
      </w:r>
      <w:bookmarkStart w:id="16" w:name="OLE_LINK27"/>
      <w:bookmarkStart w:id="17" w:name="OLE_LINK28"/>
      <w:r w:rsidRPr="000F65D6">
        <w:rPr>
          <w:rFonts w:cs="Times New Roman"/>
          <w:szCs w:val="22"/>
        </w:rPr>
        <w:t>zu Beginn des Frühjahrs</w:t>
      </w:r>
      <w:bookmarkEnd w:id="16"/>
      <w:bookmarkEnd w:id="17"/>
      <w:r w:rsidRPr="000F65D6">
        <w:rPr>
          <w:rFonts w:cs="Times New Roman"/>
          <w:szCs w:val="22"/>
        </w:rPr>
        <w:t xml:space="preserve"> im Wasser auszulegen, sie dann über einen Zeitraum von 10 Wochen jede Woche zu untersuchen, um festzustellen, welches zusätzliche Wachstum in der vorangegangenen Woche stattgefunden hat, und sie bis zur nächsten Woche wieder ins Wasser zurückzubringen. (Beachten Sie jedoch, dass dies recht schwierig ist, ohne das Wachstum auf den Platten zu schädigen). Oder:</w:t>
      </w:r>
    </w:p>
    <w:p w14:paraId="16AFF8A9" w14:textId="07E553A8" w:rsidR="00887BC9" w:rsidRPr="000F65D6" w:rsidRDefault="00887BC9" w:rsidP="00887BC9">
      <w:pPr>
        <w:pStyle w:val="Listenabsatz"/>
        <w:numPr>
          <w:ilvl w:val="0"/>
          <w:numId w:val="39"/>
        </w:numPr>
        <w:jc w:val="both"/>
        <w:rPr>
          <w:rFonts w:cs="Times New Roman"/>
          <w:szCs w:val="22"/>
        </w:rPr>
      </w:pPr>
      <w:r w:rsidRPr="000F65D6">
        <w:rPr>
          <w:rFonts w:cs="Times New Roman"/>
          <w:szCs w:val="22"/>
        </w:rPr>
        <w:t>zu Beginn des Frühjahrs 10 Platten gleichzeitig aus</w:t>
      </w:r>
      <w:r w:rsidR="0018669A" w:rsidRPr="000F65D6">
        <w:rPr>
          <w:rFonts w:cs="Times New Roman"/>
          <w:szCs w:val="22"/>
        </w:rPr>
        <w:t>zu</w:t>
      </w:r>
      <w:r w:rsidRPr="000F65D6">
        <w:rPr>
          <w:rFonts w:cs="Times New Roman"/>
          <w:szCs w:val="22"/>
        </w:rPr>
        <w:t>legen und jede Woche eine davon zu bergen und zu untersuchen.</w:t>
      </w:r>
    </w:p>
    <w:p w14:paraId="09621684" w14:textId="77777777" w:rsidR="00887BC9" w:rsidRPr="000F65D6" w:rsidRDefault="00887BC9" w:rsidP="00EA12F1">
      <w:pPr>
        <w:jc w:val="both"/>
        <w:rPr>
          <w:rFonts w:cs="Times New Roman"/>
          <w:szCs w:val="22"/>
        </w:rPr>
      </w:pPr>
    </w:p>
    <w:bookmarkEnd w:id="14"/>
    <w:bookmarkEnd w:id="15"/>
    <w:p w14:paraId="4081B3E8" w14:textId="30A414BC" w:rsidR="00DF72CE" w:rsidRPr="000F65D6" w:rsidRDefault="00DF72CE" w:rsidP="00DF72CE">
      <w:pPr>
        <w:jc w:val="both"/>
        <w:rPr>
          <w:rFonts w:cs="Times New Roman"/>
          <w:szCs w:val="22"/>
        </w:rPr>
      </w:pPr>
      <w:r w:rsidRPr="000F65D6">
        <w:rPr>
          <w:rFonts w:cs="Times New Roman"/>
          <w:szCs w:val="22"/>
        </w:rPr>
        <w:t xml:space="preserve">Da es für die Schule viel einfacher war, die ganze Klasse an einem einzigen Tag alle Platten gemeinsam untersuchen zu lassen, wurde ein "umgekehrter Ansatz" gewählt, bei dem jede Woche eine Platte </w:t>
      </w:r>
      <w:r w:rsidR="003D7B3E" w:rsidRPr="000F65D6">
        <w:rPr>
          <w:rFonts w:cs="Times New Roman"/>
          <w:szCs w:val="22"/>
        </w:rPr>
        <w:t>ausgeleg</w:t>
      </w:r>
      <w:r w:rsidRPr="000F65D6">
        <w:rPr>
          <w:rFonts w:cs="Times New Roman"/>
          <w:szCs w:val="22"/>
        </w:rPr>
        <w:t>t wurde</w:t>
      </w:r>
      <w:r w:rsidR="003D7B3E" w:rsidRPr="000F65D6">
        <w:rPr>
          <w:rFonts w:cs="Times New Roman"/>
          <w:szCs w:val="22"/>
        </w:rPr>
        <w:t>,</w:t>
      </w:r>
      <w:r w:rsidRPr="000F65D6">
        <w:rPr>
          <w:rFonts w:cs="Times New Roman"/>
          <w:szCs w:val="22"/>
        </w:rPr>
        <w:t xml:space="preserve"> und nach 10 Wochen alle Platten gleichzeitig </w:t>
      </w:r>
      <w:r w:rsidR="003D7B3E" w:rsidRPr="000F65D6">
        <w:rPr>
          <w:rFonts w:cs="Times New Roman"/>
          <w:szCs w:val="22"/>
        </w:rPr>
        <w:t>geborg</w:t>
      </w:r>
      <w:r w:rsidRPr="000F65D6">
        <w:rPr>
          <w:rFonts w:cs="Times New Roman"/>
          <w:szCs w:val="22"/>
        </w:rPr>
        <w:t>en und analysiert wurden.</w:t>
      </w:r>
    </w:p>
    <w:p w14:paraId="4ADFA0D9" w14:textId="77777777" w:rsidR="00DF72CE" w:rsidRPr="000F65D6" w:rsidRDefault="00DF72CE" w:rsidP="00DF72CE">
      <w:pPr>
        <w:jc w:val="both"/>
        <w:rPr>
          <w:rFonts w:cs="Times New Roman"/>
          <w:szCs w:val="22"/>
        </w:rPr>
      </w:pPr>
    </w:p>
    <w:p w14:paraId="2638F6F9" w14:textId="21BC2FC3" w:rsidR="009E4D5C" w:rsidRPr="000F65D6" w:rsidRDefault="00DF72CE" w:rsidP="00DF72CE">
      <w:pPr>
        <w:jc w:val="both"/>
        <w:rPr>
          <w:rFonts w:cs="Times New Roman"/>
          <w:szCs w:val="22"/>
        </w:rPr>
      </w:pPr>
      <w:r w:rsidRPr="000F65D6">
        <w:rPr>
          <w:rFonts w:cs="Times New Roman"/>
          <w:szCs w:val="22"/>
        </w:rPr>
        <w:t>Dies hat jedoch Auswirkungen auf die Interpretation der Ergebnisse, auf die wir weiter unten eingehen werden.</w:t>
      </w:r>
    </w:p>
    <w:p w14:paraId="4B811FE9" w14:textId="77777777" w:rsidR="003D7B3E" w:rsidRPr="000F65D6" w:rsidRDefault="003D7B3E" w:rsidP="00DF72CE">
      <w:pPr>
        <w:jc w:val="both"/>
        <w:rPr>
          <w:rFonts w:cs="Times New Roman"/>
          <w:szCs w:val="22"/>
        </w:rPr>
      </w:pPr>
    </w:p>
    <w:p w14:paraId="472BF49F" w14:textId="003F646A" w:rsidR="00BF2E7B" w:rsidRPr="000F65D6" w:rsidRDefault="00BF2E7B" w:rsidP="00245316">
      <w:pPr>
        <w:pStyle w:val="berschrift2"/>
      </w:pPr>
      <w:bookmarkStart w:id="18" w:name="_Toc46225815"/>
      <w:r w:rsidRPr="000F65D6">
        <w:t>T</w:t>
      </w:r>
      <w:r w:rsidR="00120442" w:rsidRPr="000F65D6">
        <w:t>hemen</w:t>
      </w:r>
      <w:bookmarkEnd w:id="18"/>
    </w:p>
    <w:p w14:paraId="7C5455CB" w14:textId="77777777" w:rsidR="00BF2E7B" w:rsidRPr="000F65D6" w:rsidRDefault="00BF2E7B" w:rsidP="00BF2E7B">
      <w:pPr>
        <w:jc w:val="both"/>
        <w:rPr>
          <w:rFonts w:cs="Times New Roman"/>
          <w:szCs w:val="22"/>
        </w:rPr>
      </w:pPr>
    </w:p>
    <w:p w14:paraId="5A035656" w14:textId="2843B638" w:rsidR="00120442" w:rsidRPr="000F65D6" w:rsidRDefault="00120442" w:rsidP="00120442">
      <w:pPr>
        <w:jc w:val="both"/>
        <w:rPr>
          <w:rFonts w:cs="Times New Roman"/>
          <w:szCs w:val="22"/>
        </w:rPr>
      </w:pPr>
      <w:r w:rsidRPr="000F65D6">
        <w:rPr>
          <w:rFonts w:cs="Times New Roman"/>
          <w:szCs w:val="22"/>
        </w:rPr>
        <w:t xml:space="preserve">Je nach Versuchsaufbau können mit dieser Art von Methode eine Reihe verschiedener ökologischer Themen behandelt werden. (Aspekte, die in diesem Arbeitsblatt berücksichtigt werden, sind </w:t>
      </w:r>
      <w:r w:rsidRPr="000F65D6">
        <w:rPr>
          <w:rFonts w:cs="Times New Roman"/>
          <w:b/>
          <w:szCs w:val="22"/>
        </w:rPr>
        <w:t>fettgedruckt</w:t>
      </w:r>
      <w:r w:rsidRPr="000F65D6">
        <w:rPr>
          <w:rFonts w:cs="Times New Roman"/>
          <w:szCs w:val="22"/>
        </w:rPr>
        <w:t xml:space="preserve"> hervorgehoben).</w:t>
      </w:r>
    </w:p>
    <w:p w14:paraId="4D141515" w14:textId="77777777" w:rsidR="00120442" w:rsidRPr="000F65D6" w:rsidRDefault="00120442" w:rsidP="00120442">
      <w:pPr>
        <w:jc w:val="both"/>
        <w:rPr>
          <w:rFonts w:cs="Times New Roman"/>
          <w:szCs w:val="22"/>
        </w:rPr>
      </w:pPr>
    </w:p>
    <w:p w14:paraId="1679996D" w14:textId="01316447" w:rsidR="00120442" w:rsidRPr="000F65D6" w:rsidRDefault="00120442" w:rsidP="00120442">
      <w:pPr>
        <w:pStyle w:val="Listenabsatz"/>
        <w:numPr>
          <w:ilvl w:val="0"/>
          <w:numId w:val="40"/>
        </w:numPr>
        <w:jc w:val="both"/>
        <w:rPr>
          <w:rFonts w:cs="Times New Roman"/>
          <w:szCs w:val="22"/>
        </w:rPr>
      </w:pPr>
      <w:r w:rsidRPr="000F65D6">
        <w:rPr>
          <w:rFonts w:cs="Times New Roman"/>
          <w:szCs w:val="22"/>
        </w:rPr>
        <w:t>Unterschiede und Ähnlichkeiten der ökologischen Sukzession zwischen terrestrischer und aquatischer Umwelt.</w:t>
      </w:r>
    </w:p>
    <w:p w14:paraId="51FFB96C" w14:textId="1E9DE8DE" w:rsidR="00120442" w:rsidRPr="000F65D6" w:rsidRDefault="00120442" w:rsidP="00120442">
      <w:pPr>
        <w:pStyle w:val="Listenabsatz"/>
        <w:numPr>
          <w:ilvl w:val="0"/>
          <w:numId w:val="40"/>
        </w:numPr>
        <w:jc w:val="both"/>
        <w:rPr>
          <w:rFonts w:cs="Times New Roman"/>
          <w:szCs w:val="22"/>
        </w:rPr>
      </w:pPr>
      <w:r w:rsidRPr="000F65D6">
        <w:rPr>
          <w:rFonts w:cs="Times New Roman"/>
          <w:szCs w:val="22"/>
        </w:rPr>
        <w:t>Vergleich der Frühjahrs-, Sommer- und Herbstrekrutierung.</w:t>
      </w:r>
    </w:p>
    <w:p w14:paraId="5A79415E" w14:textId="76310EA1" w:rsidR="00120442" w:rsidRPr="000F65D6" w:rsidRDefault="00120442" w:rsidP="00120442">
      <w:pPr>
        <w:pStyle w:val="Listenabsatz"/>
        <w:numPr>
          <w:ilvl w:val="0"/>
          <w:numId w:val="40"/>
        </w:numPr>
        <w:jc w:val="both"/>
        <w:rPr>
          <w:rFonts w:cs="Times New Roman"/>
          <w:b/>
          <w:szCs w:val="22"/>
        </w:rPr>
      </w:pPr>
      <w:r w:rsidRPr="000F65D6">
        <w:rPr>
          <w:rFonts w:cs="Times New Roman"/>
          <w:b/>
          <w:szCs w:val="22"/>
        </w:rPr>
        <w:t xml:space="preserve">Auswirkungen der Lichtverfügbarkeit auf die </w:t>
      </w:r>
      <w:r w:rsidR="001D047C" w:rsidRPr="000F65D6">
        <w:rPr>
          <w:rFonts w:cs="Times New Roman"/>
          <w:b/>
          <w:szCs w:val="22"/>
        </w:rPr>
        <w:t xml:space="preserve">Struktur der </w:t>
      </w:r>
      <w:r w:rsidRPr="000F65D6">
        <w:rPr>
          <w:rFonts w:cs="Times New Roman"/>
          <w:b/>
          <w:szCs w:val="22"/>
        </w:rPr>
        <w:t>Gemeinschaft.</w:t>
      </w:r>
    </w:p>
    <w:p w14:paraId="78CDAAE1" w14:textId="7716466B" w:rsidR="00120442" w:rsidRPr="000F65D6" w:rsidRDefault="00120442" w:rsidP="00120442">
      <w:pPr>
        <w:pStyle w:val="Listenabsatz"/>
        <w:numPr>
          <w:ilvl w:val="0"/>
          <w:numId w:val="40"/>
        </w:numPr>
        <w:jc w:val="both"/>
        <w:rPr>
          <w:rFonts w:cs="Times New Roman"/>
          <w:b/>
          <w:szCs w:val="22"/>
        </w:rPr>
      </w:pPr>
      <w:r w:rsidRPr="000F65D6">
        <w:rPr>
          <w:rFonts w:cs="Times New Roman"/>
          <w:b/>
          <w:szCs w:val="22"/>
        </w:rPr>
        <w:t>Entwicklung der Artenvielfalt mit der Zeit.</w:t>
      </w:r>
    </w:p>
    <w:p w14:paraId="052183FC" w14:textId="0A3AB089" w:rsidR="00120442" w:rsidRPr="000F65D6" w:rsidRDefault="00120442" w:rsidP="00120442">
      <w:pPr>
        <w:pStyle w:val="Listenabsatz"/>
        <w:numPr>
          <w:ilvl w:val="0"/>
          <w:numId w:val="40"/>
        </w:numPr>
        <w:jc w:val="both"/>
        <w:rPr>
          <w:rFonts w:cs="Times New Roman"/>
          <w:b/>
          <w:szCs w:val="22"/>
        </w:rPr>
      </w:pPr>
      <w:r w:rsidRPr="000F65D6">
        <w:rPr>
          <w:rFonts w:cs="Times New Roman"/>
          <w:b/>
          <w:szCs w:val="22"/>
        </w:rPr>
        <w:t>Veränderungen der Gemeinschaftsstruktur im Laufe der Zeit.</w:t>
      </w:r>
    </w:p>
    <w:p w14:paraId="71D112F7" w14:textId="4CB84578" w:rsidR="00120442" w:rsidRPr="000F65D6" w:rsidRDefault="00120442" w:rsidP="00120442">
      <w:pPr>
        <w:pStyle w:val="Listenabsatz"/>
        <w:numPr>
          <w:ilvl w:val="0"/>
          <w:numId w:val="40"/>
        </w:numPr>
        <w:jc w:val="both"/>
        <w:rPr>
          <w:rFonts w:cs="Times New Roman"/>
          <w:szCs w:val="22"/>
        </w:rPr>
      </w:pPr>
      <w:r w:rsidRPr="000F65D6">
        <w:rPr>
          <w:rFonts w:cs="Times New Roman"/>
          <w:szCs w:val="22"/>
        </w:rPr>
        <w:t>Vergleich der Sukzession an zwei verschiedenen aquatischen Standorten.</w:t>
      </w:r>
    </w:p>
    <w:p w14:paraId="7CD18550" w14:textId="042E76DB" w:rsidR="00120442" w:rsidRPr="000F65D6" w:rsidRDefault="00120442" w:rsidP="00120442">
      <w:pPr>
        <w:pStyle w:val="Listenabsatz"/>
        <w:numPr>
          <w:ilvl w:val="0"/>
          <w:numId w:val="40"/>
        </w:numPr>
        <w:jc w:val="both"/>
        <w:rPr>
          <w:rFonts w:cs="Times New Roman"/>
          <w:szCs w:val="22"/>
        </w:rPr>
      </w:pPr>
      <w:bookmarkStart w:id="19" w:name="OLE_LINK33"/>
      <w:bookmarkStart w:id="20" w:name="OLE_LINK34"/>
      <w:r w:rsidRPr="000F65D6">
        <w:rPr>
          <w:rFonts w:cs="Times New Roman"/>
          <w:szCs w:val="22"/>
        </w:rPr>
        <w:t>Phänologie</w:t>
      </w:r>
      <w:bookmarkEnd w:id="19"/>
      <w:bookmarkEnd w:id="20"/>
      <w:r w:rsidRPr="000F65D6">
        <w:rPr>
          <w:rFonts w:cs="Times New Roman"/>
          <w:szCs w:val="22"/>
        </w:rPr>
        <w:t xml:space="preserve"> v</w:t>
      </w:r>
      <w:r w:rsidR="001059F8" w:rsidRPr="000F65D6">
        <w:rPr>
          <w:rFonts w:cs="Times New Roman"/>
          <w:szCs w:val="22"/>
        </w:rPr>
        <w:t>ersus</w:t>
      </w:r>
      <w:r w:rsidRPr="000F65D6">
        <w:rPr>
          <w:rFonts w:cs="Times New Roman"/>
          <w:szCs w:val="22"/>
        </w:rPr>
        <w:t xml:space="preserve"> Sukzession.</w:t>
      </w:r>
    </w:p>
    <w:p w14:paraId="64F3CA31" w14:textId="1A57338D" w:rsidR="00120442" w:rsidRPr="000F65D6" w:rsidRDefault="00120442" w:rsidP="00120442">
      <w:pPr>
        <w:pStyle w:val="Listenabsatz"/>
        <w:numPr>
          <w:ilvl w:val="0"/>
          <w:numId w:val="40"/>
        </w:numPr>
        <w:jc w:val="both"/>
        <w:rPr>
          <w:rFonts w:cs="Times New Roman"/>
          <w:szCs w:val="22"/>
        </w:rPr>
      </w:pPr>
      <w:r w:rsidRPr="000F65D6">
        <w:rPr>
          <w:rFonts w:cs="Times New Roman"/>
          <w:szCs w:val="22"/>
        </w:rPr>
        <w:t>Andere...</w:t>
      </w:r>
    </w:p>
    <w:p w14:paraId="0D159A32" w14:textId="77777777" w:rsidR="00120442" w:rsidRPr="000F65D6" w:rsidRDefault="00120442" w:rsidP="00120442">
      <w:pPr>
        <w:jc w:val="both"/>
        <w:rPr>
          <w:rFonts w:cs="Times New Roman"/>
          <w:szCs w:val="22"/>
        </w:rPr>
      </w:pPr>
    </w:p>
    <w:p w14:paraId="79852A4F" w14:textId="39901192" w:rsidR="002D0270" w:rsidRPr="000F65D6" w:rsidRDefault="001E0D28" w:rsidP="00D814FE">
      <w:pPr>
        <w:pStyle w:val="berschrift2"/>
      </w:pPr>
      <w:bookmarkStart w:id="21" w:name="_Toc46225816"/>
      <w:r w:rsidRPr="000F65D6">
        <w:t>Inhalt dieser Dokumente</w:t>
      </w:r>
      <w:bookmarkEnd w:id="21"/>
    </w:p>
    <w:p w14:paraId="5C97F4AC" w14:textId="01BA48B6" w:rsidR="00850B45" w:rsidRPr="000F65D6" w:rsidRDefault="00850B45" w:rsidP="00850B45">
      <w:pPr>
        <w:jc w:val="both"/>
        <w:rPr>
          <w:rFonts w:cs="Times New Roman"/>
          <w:noProof/>
          <w:szCs w:val="22"/>
        </w:rPr>
      </w:pPr>
      <w:bookmarkStart w:id="22" w:name="OLE_LINK35"/>
      <w:bookmarkStart w:id="23" w:name="OLE_LINK36"/>
    </w:p>
    <w:p w14:paraId="1DFA84CF" w14:textId="39D7D6BB" w:rsidR="001E0D28" w:rsidRPr="000F65D6" w:rsidRDefault="001E0D28" w:rsidP="001E0D28">
      <w:pPr>
        <w:jc w:val="both"/>
        <w:rPr>
          <w:rFonts w:cs="Times New Roman"/>
          <w:szCs w:val="22"/>
        </w:rPr>
      </w:pPr>
      <w:r w:rsidRPr="000F65D6">
        <w:rPr>
          <w:rFonts w:cs="Times New Roman"/>
          <w:szCs w:val="22"/>
        </w:rPr>
        <w:t>Das Schülerarbeitsblatt enthält:</w:t>
      </w:r>
    </w:p>
    <w:p w14:paraId="2EC5B106" w14:textId="16F653A6" w:rsidR="001E0D28" w:rsidRPr="000F65D6" w:rsidRDefault="001E0D28" w:rsidP="001E0D28">
      <w:pPr>
        <w:pStyle w:val="Listenabsatz"/>
        <w:numPr>
          <w:ilvl w:val="0"/>
          <w:numId w:val="41"/>
        </w:numPr>
        <w:jc w:val="both"/>
        <w:rPr>
          <w:rFonts w:cs="Times New Roman"/>
          <w:szCs w:val="22"/>
        </w:rPr>
      </w:pPr>
      <w:r w:rsidRPr="000F65D6">
        <w:rPr>
          <w:rFonts w:cs="Times New Roman"/>
          <w:szCs w:val="22"/>
        </w:rPr>
        <w:t>Informationen über die im Experiment verwendeten Materialien und Methoden.</w:t>
      </w:r>
    </w:p>
    <w:p w14:paraId="7124F304" w14:textId="3862201D" w:rsidR="001E0D28" w:rsidRPr="000F65D6" w:rsidRDefault="001E0D28" w:rsidP="001E0D28">
      <w:pPr>
        <w:pStyle w:val="Listenabsatz"/>
        <w:numPr>
          <w:ilvl w:val="0"/>
          <w:numId w:val="41"/>
        </w:numPr>
        <w:jc w:val="both"/>
        <w:rPr>
          <w:rFonts w:cs="Times New Roman"/>
          <w:szCs w:val="22"/>
        </w:rPr>
      </w:pPr>
      <w:r w:rsidRPr="000F65D6">
        <w:rPr>
          <w:rFonts w:cs="Times New Roman"/>
          <w:szCs w:val="22"/>
        </w:rPr>
        <w:t>Eine Beschreibung der Analysemethoden für die Platten nach der Bergung.</w:t>
      </w:r>
    </w:p>
    <w:p w14:paraId="318BD75E" w14:textId="4FE09B59" w:rsidR="001E0D28" w:rsidRPr="000F65D6" w:rsidRDefault="001E0D28" w:rsidP="001E0D28">
      <w:pPr>
        <w:pStyle w:val="Listenabsatz"/>
        <w:numPr>
          <w:ilvl w:val="0"/>
          <w:numId w:val="41"/>
        </w:numPr>
        <w:jc w:val="both"/>
        <w:rPr>
          <w:rFonts w:cs="Times New Roman"/>
          <w:szCs w:val="22"/>
        </w:rPr>
      </w:pPr>
      <w:r w:rsidRPr="000F65D6">
        <w:rPr>
          <w:rFonts w:cs="Times New Roman"/>
          <w:szCs w:val="22"/>
        </w:rPr>
        <w:lastRenderedPageBreak/>
        <w:t>Von der Schulklasse erhaltene Daten.</w:t>
      </w:r>
    </w:p>
    <w:p w14:paraId="5CD1EED0" w14:textId="6ACB6DC8" w:rsidR="001E0D28" w:rsidRPr="000F65D6" w:rsidRDefault="001E0D28" w:rsidP="001E0D28">
      <w:pPr>
        <w:pStyle w:val="Listenabsatz"/>
        <w:numPr>
          <w:ilvl w:val="0"/>
          <w:numId w:val="41"/>
        </w:numPr>
        <w:jc w:val="both"/>
        <w:rPr>
          <w:rFonts w:cs="Times New Roman"/>
          <w:szCs w:val="22"/>
        </w:rPr>
      </w:pPr>
      <w:r w:rsidRPr="000F65D6">
        <w:rPr>
          <w:rFonts w:cs="Times New Roman"/>
          <w:szCs w:val="22"/>
        </w:rPr>
        <w:t>Dateien zur Verwendung mit Tabellen</w:t>
      </w:r>
      <w:r w:rsidR="00BB668C" w:rsidRPr="000F65D6">
        <w:rPr>
          <w:rFonts w:cs="Times New Roman"/>
          <w:szCs w:val="22"/>
        </w:rPr>
        <w:t>-K</w:t>
      </w:r>
      <w:r w:rsidRPr="000F65D6">
        <w:rPr>
          <w:rFonts w:cs="Times New Roman"/>
          <w:szCs w:val="22"/>
        </w:rPr>
        <w:t>alkulationsprogrammen.</w:t>
      </w:r>
    </w:p>
    <w:p w14:paraId="7CC38E35" w14:textId="02329D7E" w:rsidR="001E0D28" w:rsidRPr="000F65D6" w:rsidRDefault="001E0D28" w:rsidP="001E0D28">
      <w:pPr>
        <w:pStyle w:val="Listenabsatz"/>
        <w:numPr>
          <w:ilvl w:val="0"/>
          <w:numId w:val="41"/>
        </w:numPr>
        <w:jc w:val="both"/>
        <w:rPr>
          <w:rFonts w:cs="Times New Roman"/>
          <w:szCs w:val="22"/>
        </w:rPr>
      </w:pPr>
      <w:r w:rsidRPr="000F65D6">
        <w:rPr>
          <w:rFonts w:cs="Times New Roman"/>
          <w:szCs w:val="22"/>
        </w:rPr>
        <w:t xml:space="preserve">Aufgaben für die Schülerinnen und Schüler und Hinweise </w:t>
      </w:r>
      <w:r w:rsidR="00BB668C" w:rsidRPr="000F65D6">
        <w:rPr>
          <w:rFonts w:cs="Times New Roman"/>
          <w:szCs w:val="22"/>
        </w:rPr>
        <w:t>als</w:t>
      </w:r>
      <w:r w:rsidRPr="000F65D6">
        <w:rPr>
          <w:rFonts w:cs="Times New Roman"/>
          <w:szCs w:val="22"/>
        </w:rPr>
        <w:t xml:space="preserve"> Hilfe bei der Interpretation ihrer Ergebnisse.</w:t>
      </w:r>
    </w:p>
    <w:p w14:paraId="75336FA0" w14:textId="77777777" w:rsidR="001E0D28" w:rsidRPr="000F65D6" w:rsidRDefault="001E0D28" w:rsidP="001E0D28">
      <w:pPr>
        <w:jc w:val="both"/>
        <w:rPr>
          <w:rFonts w:cs="Times New Roman"/>
          <w:szCs w:val="22"/>
        </w:rPr>
      </w:pPr>
    </w:p>
    <w:p w14:paraId="514E4E60" w14:textId="26EAE17E" w:rsidR="001E0D28" w:rsidRPr="000F65D6" w:rsidRDefault="001E0D28" w:rsidP="001E0D28">
      <w:pPr>
        <w:jc w:val="both"/>
        <w:rPr>
          <w:rFonts w:cs="Times New Roman"/>
          <w:szCs w:val="22"/>
        </w:rPr>
      </w:pPr>
      <w:r w:rsidRPr="000F65D6">
        <w:rPr>
          <w:rFonts w:cs="Times New Roman"/>
          <w:szCs w:val="22"/>
        </w:rPr>
        <w:t>Die Lehrerversion setzt voraus, dass d</w:t>
      </w:r>
      <w:r w:rsidR="00BB668C" w:rsidRPr="000F65D6">
        <w:rPr>
          <w:rFonts w:cs="Times New Roman"/>
          <w:szCs w:val="22"/>
        </w:rPr>
        <w:t>i</w:t>
      </w:r>
      <w:r w:rsidRPr="000F65D6">
        <w:rPr>
          <w:rFonts w:cs="Times New Roman"/>
          <w:szCs w:val="22"/>
        </w:rPr>
        <w:t>e Lehr</w:t>
      </w:r>
      <w:r w:rsidR="00BB668C" w:rsidRPr="000F65D6">
        <w:rPr>
          <w:rFonts w:cs="Times New Roman"/>
          <w:szCs w:val="22"/>
        </w:rPr>
        <w:t>kraft</w:t>
      </w:r>
      <w:r w:rsidRPr="000F65D6">
        <w:rPr>
          <w:rFonts w:cs="Times New Roman"/>
          <w:szCs w:val="22"/>
        </w:rPr>
        <w:t xml:space="preserve"> mit dem Inhalt des Schülerarbeitsblatts vertraut ist. </w:t>
      </w:r>
      <w:proofErr w:type="gramStart"/>
      <w:r w:rsidR="00BB668C" w:rsidRPr="000F65D6">
        <w:rPr>
          <w:rFonts w:cs="Times New Roman"/>
          <w:szCs w:val="22"/>
        </w:rPr>
        <w:t>H</w:t>
      </w:r>
      <w:r w:rsidRPr="000F65D6">
        <w:rPr>
          <w:rFonts w:cs="Times New Roman"/>
          <w:szCs w:val="22"/>
        </w:rPr>
        <w:t>inzu</w:t>
      </w:r>
      <w:r w:rsidR="00BB668C" w:rsidRPr="000F65D6">
        <w:rPr>
          <w:rFonts w:cs="Times New Roman"/>
          <w:szCs w:val="22"/>
        </w:rPr>
        <w:t xml:space="preserve"> kommen</w:t>
      </w:r>
      <w:proofErr w:type="gramEnd"/>
      <w:r w:rsidRPr="000F65D6">
        <w:rPr>
          <w:rFonts w:cs="Times New Roman"/>
          <w:szCs w:val="22"/>
        </w:rPr>
        <w:t>:</w:t>
      </w:r>
    </w:p>
    <w:p w14:paraId="44219F74" w14:textId="4164E599" w:rsidR="001E0D28" w:rsidRPr="000F65D6" w:rsidRDefault="001E0D28" w:rsidP="001E0D28">
      <w:pPr>
        <w:pStyle w:val="Listenabsatz"/>
        <w:numPr>
          <w:ilvl w:val="0"/>
          <w:numId w:val="42"/>
        </w:numPr>
        <w:jc w:val="both"/>
        <w:rPr>
          <w:rFonts w:cs="Times New Roman"/>
          <w:szCs w:val="22"/>
        </w:rPr>
      </w:pPr>
      <w:r w:rsidRPr="000F65D6">
        <w:rPr>
          <w:rFonts w:cs="Times New Roman"/>
          <w:szCs w:val="22"/>
        </w:rPr>
        <w:t>Beispiele für die Visualisierung der Ergebnisse in Diagrammen.</w:t>
      </w:r>
    </w:p>
    <w:p w14:paraId="57795A6D" w14:textId="2FD6A463" w:rsidR="001E0D28" w:rsidRPr="008F1701" w:rsidRDefault="001E0D28" w:rsidP="00C05843">
      <w:pPr>
        <w:pStyle w:val="Listenabsatz"/>
        <w:numPr>
          <w:ilvl w:val="0"/>
          <w:numId w:val="42"/>
        </w:numPr>
        <w:jc w:val="both"/>
        <w:rPr>
          <w:rFonts w:cs="Times New Roman"/>
          <w:szCs w:val="22"/>
        </w:rPr>
      </w:pPr>
      <w:r w:rsidRPr="000F65D6">
        <w:rPr>
          <w:rFonts w:cs="Times New Roman"/>
          <w:szCs w:val="22"/>
        </w:rPr>
        <w:t>Beispiele für die Interpretation der Ergebnisse (einschlie</w:t>
      </w:r>
      <w:r w:rsidR="00BB668C" w:rsidRPr="000F65D6">
        <w:rPr>
          <w:rFonts w:cs="Times New Roman"/>
          <w:szCs w:val="22"/>
        </w:rPr>
        <w:t>ß</w:t>
      </w:r>
      <w:r w:rsidRPr="000F65D6">
        <w:rPr>
          <w:rFonts w:cs="Times New Roman"/>
          <w:szCs w:val="22"/>
        </w:rPr>
        <w:t xml:space="preserve">lich Fakten und weitere Informationen über die Rekrutierung der häufigsten </w:t>
      </w:r>
      <w:proofErr w:type="spellStart"/>
      <w:r w:rsidRPr="000F65D6">
        <w:rPr>
          <w:rFonts w:cs="Times New Roman"/>
          <w:szCs w:val="22"/>
        </w:rPr>
        <w:t>Bewuchsorganismen</w:t>
      </w:r>
      <w:proofErr w:type="spellEnd"/>
      <w:r w:rsidRPr="000F65D6">
        <w:rPr>
          <w:rFonts w:cs="Times New Roman"/>
          <w:szCs w:val="22"/>
        </w:rPr>
        <w:t>).</w:t>
      </w:r>
    </w:p>
    <w:p w14:paraId="5FBD57D5" w14:textId="33DFEFF8" w:rsidR="00314F51" w:rsidRPr="000F65D6" w:rsidRDefault="00314F51" w:rsidP="00314F51">
      <w:pPr>
        <w:pStyle w:val="berschrift1"/>
      </w:pPr>
      <w:bookmarkStart w:id="24" w:name="_Toc46225817"/>
      <w:bookmarkEnd w:id="22"/>
      <w:bookmarkEnd w:id="23"/>
      <w:r w:rsidRPr="000F65D6">
        <w:t>Dat</w:t>
      </w:r>
      <w:r w:rsidR="009B19CD" w:rsidRPr="000F65D6">
        <w:t>ena</w:t>
      </w:r>
      <w:r w:rsidRPr="000F65D6">
        <w:t>nalys</w:t>
      </w:r>
      <w:r w:rsidR="009B19CD" w:rsidRPr="000F65D6">
        <w:t>e</w:t>
      </w:r>
      <w:bookmarkEnd w:id="24"/>
    </w:p>
    <w:p w14:paraId="37EB19BC" w14:textId="28F0392C" w:rsidR="00FE079C" w:rsidRPr="000F65D6" w:rsidRDefault="00FE079C" w:rsidP="00C05843">
      <w:pPr>
        <w:jc w:val="both"/>
        <w:rPr>
          <w:rFonts w:cs="Times New Roman"/>
          <w:szCs w:val="22"/>
        </w:rPr>
      </w:pPr>
    </w:p>
    <w:p w14:paraId="0FE35835" w14:textId="61779635" w:rsidR="009B19CD" w:rsidRPr="000F65D6" w:rsidRDefault="009B19CD" w:rsidP="009B19CD">
      <w:pPr>
        <w:jc w:val="both"/>
        <w:rPr>
          <w:rFonts w:cs="Times New Roman"/>
          <w:szCs w:val="22"/>
        </w:rPr>
      </w:pPr>
      <w:r w:rsidRPr="000F65D6">
        <w:rPr>
          <w:rFonts w:cs="Times New Roman"/>
          <w:szCs w:val="22"/>
        </w:rPr>
        <w:t xml:space="preserve">Die Tabellen mit den Daten und die Aufgaben für die Visualisierung sind im Schülerarbeitsblatt angegeben. Hier gehen wir direkt zu den resultierenden Grafiken über. (Alle in diesem Dokument gezeigten Abbildungen wurden mit </w:t>
      </w:r>
      <w:proofErr w:type="spellStart"/>
      <w:r w:rsidRPr="000F65D6">
        <w:rPr>
          <w:rFonts w:cs="Times New Roman"/>
          <w:szCs w:val="22"/>
        </w:rPr>
        <w:t>LibreOffice</w:t>
      </w:r>
      <w:proofErr w:type="spellEnd"/>
      <w:r w:rsidRPr="000F65D6">
        <w:rPr>
          <w:rFonts w:cs="Times New Roman"/>
          <w:szCs w:val="22"/>
        </w:rPr>
        <w:t xml:space="preserve"> unter Verwendung der in dieser Übung zur Verfügung gestellten Tabellenkalkulationsdaten erstellt).</w:t>
      </w:r>
    </w:p>
    <w:p w14:paraId="1FBB9F21" w14:textId="77777777" w:rsidR="009B19CD" w:rsidRPr="000F65D6" w:rsidRDefault="009B19CD" w:rsidP="009B19CD">
      <w:pPr>
        <w:jc w:val="both"/>
        <w:rPr>
          <w:rFonts w:cs="Times New Roman"/>
          <w:szCs w:val="22"/>
        </w:rPr>
      </w:pPr>
    </w:p>
    <w:p w14:paraId="0D777D29" w14:textId="01BF147D" w:rsidR="009B19CD" w:rsidRPr="000F65D6" w:rsidRDefault="009B19CD" w:rsidP="009B19CD">
      <w:pPr>
        <w:jc w:val="both"/>
        <w:rPr>
          <w:rFonts w:cs="Times New Roman"/>
          <w:szCs w:val="22"/>
        </w:rPr>
      </w:pPr>
      <w:r w:rsidRPr="000F65D6">
        <w:rPr>
          <w:rFonts w:cs="Times New Roman"/>
          <w:szCs w:val="22"/>
        </w:rPr>
        <w:t>In diesem Abschnitt werden wir Plot-Beispiele zeigen, die die erwarteten Ergebnisse der entsprechenden Aufgaben im Schülerarbeitsblatt zeigen, bevor wir im nächsten Abschnitt mit der Diskussion und Analyse fortfahren.</w:t>
      </w:r>
    </w:p>
    <w:p w14:paraId="4871CB80" w14:textId="77777777" w:rsidR="0035148A" w:rsidRPr="000F65D6" w:rsidRDefault="0035148A" w:rsidP="00A00A37">
      <w:pPr>
        <w:ind w:left="40"/>
        <w:jc w:val="both"/>
        <w:rPr>
          <w:rFonts w:cs="Times New Roman"/>
          <w:szCs w:val="22"/>
        </w:rPr>
      </w:pPr>
    </w:p>
    <w:p w14:paraId="1DB82833" w14:textId="59EFE80F" w:rsidR="004E0D6B" w:rsidRPr="000F65D6" w:rsidRDefault="009B19CD" w:rsidP="001D5278">
      <w:pPr>
        <w:pStyle w:val="berschrift2"/>
      </w:pPr>
      <w:bookmarkStart w:id="25" w:name="_Toc46225818"/>
      <w:r w:rsidRPr="000F65D6">
        <w:t>Umgebungsf</w:t>
      </w:r>
      <w:r w:rsidR="004E0D6B" w:rsidRPr="000F65D6">
        <w:t>a</w:t>
      </w:r>
      <w:r w:rsidRPr="000F65D6">
        <w:t>k</w:t>
      </w:r>
      <w:r w:rsidR="004E0D6B" w:rsidRPr="000F65D6">
        <w:t>tor</w:t>
      </w:r>
      <w:r w:rsidRPr="000F65D6">
        <w:t>en</w:t>
      </w:r>
      <w:bookmarkEnd w:id="25"/>
    </w:p>
    <w:p w14:paraId="0A4330F4" w14:textId="77777777" w:rsidR="001D5278" w:rsidRPr="000F65D6" w:rsidRDefault="001D5278" w:rsidP="001D5278">
      <w:pPr>
        <w:jc w:val="both"/>
        <w:rPr>
          <w:rFonts w:cs="Times New Roman"/>
          <w:szCs w:val="22"/>
        </w:rPr>
      </w:pPr>
    </w:p>
    <w:p w14:paraId="742DF7BE" w14:textId="652B09B5" w:rsidR="004E0D6B" w:rsidRPr="000F65D6" w:rsidRDefault="007079BC" w:rsidP="007079BC">
      <w:pPr>
        <w:jc w:val="both"/>
        <w:rPr>
          <w:rFonts w:cs="Times New Roman"/>
          <w:szCs w:val="22"/>
        </w:rPr>
      </w:pPr>
      <w:r w:rsidRPr="000F65D6">
        <w:rPr>
          <w:rFonts w:cs="Times New Roman"/>
          <w:szCs w:val="22"/>
        </w:rPr>
        <w:t>Temperatur und Salzgehalt an der Meeresoberfläche wurden während des Experi</w:t>
      </w:r>
      <w:r w:rsidR="00022009" w:rsidRPr="000F65D6">
        <w:rPr>
          <w:rFonts w:cs="Times New Roman"/>
          <w:szCs w:val="22"/>
        </w:rPr>
        <w:t>m</w:t>
      </w:r>
      <w:r w:rsidRPr="000F65D6">
        <w:rPr>
          <w:rFonts w:cs="Times New Roman"/>
          <w:szCs w:val="22"/>
        </w:rPr>
        <w:t xml:space="preserve">ents in wöchentlichen Abständen aufgezeichnet </w:t>
      </w:r>
      <w:r w:rsidR="008D42C1" w:rsidRPr="000F65D6">
        <w:rPr>
          <w:rFonts w:cs="Times New Roman"/>
          <w:szCs w:val="22"/>
        </w:rPr>
        <w:t>(</w:t>
      </w:r>
      <w:r w:rsidR="00347839">
        <w:rPr>
          <w:rFonts w:cs="Times New Roman"/>
          <w:szCs w:val="22"/>
        </w:rPr>
        <w:fldChar w:fldCharType="begin"/>
      </w:r>
      <w:r w:rsidR="00347839">
        <w:rPr>
          <w:rFonts w:cs="Times New Roman"/>
          <w:szCs w:val="22"/>
        </w:rPr>
        <w:instrText xml:space="preserve"> REF _Ref45270632 \h </w:instrText>
      </w:r>
      <w:r w:rsidR="00347839">
        <w:rPr>
          <w:rFonts w:cs="Times New Roman"/>
          <w:szCs w:val="22"/>
        </w:rPr>
      </w:r>
      <w:r w:rsidR="00347839">
        <w:rPr>
          <w:rFonts w:cs="Times New Roman"/>
          <w:szCs w:val="22"/>
        </w:rPr>
        <w:fldChar w:fldCharType="separate"/>
      </w:r>
      <w:r w:rsidR="00347839">
        <w:t xml:space="preserve">Abbildung </w:t>
      </w:r>
      <w:r w:rsidR="00347839">
        <w:rPr>
          <w:noProof/>
        </w:rPr>
        <w:t>1</w:t>
      </w:r>
      <w:r w:rsidR="00347839">
        <w:rPr>
          <w:rFonts w:cs="Times New Roman"/>
          <w:szCs w:val="22"/>
        </w:rPr>
        <w:fldChar w:fldCharType="end"/>
      </w:r>
      <w:r w:rsidR="008D42C1" w:rsidRPr="000F65D6">
        <w:rPr>
          <w:rFonts w:cs="Times New Roman"/>
          <w:szCs w:val="22"/>
        </w:rPr>
        <w:t>)</w:t>
      </w:r>
      <w:r w:rsidR="001D5278" w:rsidRPr="000F65D6">
        <w:rPr>
          <w:rFonts w:cs="Times New Roman"/>
          <w:szCs w:val="22"/>
        </w:rPr>
        <w:t>.</w:t>
      </w:r>
      <w:r w:rsidR="008C057D" w:rsidRPr="000F65D6">
        <w:rPr>
          <w:rFonts w:cs="Times New Roman"/>
          <w:szCs w:val="22"/>
        </w:rPr>
        <w:t xml:space="preserve">   </w:t>
      </w:r>
    </w:p>
    <w:p w14:paraId="510EA8AD" w14:textId="64545B91" w:rsidR="00F165FB" w:rsidRPr="000F65D6" w:rsidRDefault="00F165FB" w:rsidP="00F165FB">
      <w:pPr>
        <w:keepNext/>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6"/>
      </w:tblGrid>
      <w:tr w:rsidR="00B7306A" w:rsidRPr="000F65D6" w14:paraId="64AB0F8F" w14:textId="77777777" w:rsidTr="00B7306A">
        <w:trPr>
          <w:jc w:val="center"/>
        </w:trPr>
        <w:tc>
          <w:tcPr>
            <w:tcW w:w="8496" w:type="dxa"/>
          </w:tcPr>
          <w:p w14:paraId="7AF002DF" w14:textId="3C109734" w:rsidR="00B7306A" w:rsidRPr="000F65D6" w:rsidRDefault="00B567F8" w:rsidP="00B7306A">
            <w:pPr>
              <w:rPr>
                <w:rFonts w:cs="Times New Roman"/>
                <w:szCs w:val="22"/>
              </w:rPr>
            </w:pPr>
            <w:bookmarkStart w:id="26" w:name="OLE_LINK66"/>
            <w:bookmarkStart w:id="27" w:name="OLE_LINK67"/>
            <w:r>
              <w:rPr>
                <w:rFonts w:cs="Times New Roman"/>
                <w:noProof/>
                <w:szCs w:val="22"/>
              </w:rPr>
              <mc:AlternateContent>
                <mc:Choice Requires="wpg">
                  <w:drawing>
                    <wp:anchor distT="0" distB="0" distL="114300" distR="114300" simplePos="0" relativeHeight="251790336" behindDoc="0" locked="0" layoutInCell="1" allowOverlap="1" wp14:anchorId="638571A4" wp14:editId="3C4E5C7A">
                      <wp:simplePos x="0" y="0"/>
                      <wp:positionH relativeFrom="column">
                        <wp:posOffset>62035</wp:posOffset>
                      </wp:positionH>
                      <wp:positionV relativeFrom="paragraph">
                        <wp:posOffset>98</wp:posOffset>
                      </wp:positionV>
                      <wp:extent cx="5198110" cy="3259552"/>
                      <wp:effectExtent l="0" t="0" r="0" b="4445"/>
                      <wp:wrapTopAndBottom/>
                      <wp:docPr id="14" name="Gruppieren 14"/>
                      <wp:cNvGraphicFramePr/>
                      <a:graphic xmlns:a="http://schemas.openxmlformats.org/drawingml/2006/main">
                        <a:graphicData uri="http://schemas.microsoft.com/office/word/2010/wordprocessingGroup">
                          <wpg:wgp>
                            <wpg:cNvGrpSpPr/>
                            <wpg:grpSpPr>
                              <a:xfrm>
                                <a:off x="0" y="0"/>
                                <a:ext cx="5198110" cy="3259552"/>
                                <a:chOff x="0" y="0"/>
                                <a:chExt cx="5198110" cy="3259552"/>
                              </a:xfrm>
                            </wpg:grpSpPr>
                            <pic:pic xmlns:pic="http://schemas.openxmlformats.org/drawingml/2006/picture">
                              <pic:nvPicPr>
                                <pic:cNvPr id="3" name="Grafik 3"/>
                                <pic:cNvPicPr>
                                  <a:picLocks noChangeAspect="1"/>
                                </pic:cNvPicPr>
                              </pic:nvPicPr>
                              <pic:blipFill>
                                <a:blip r:embed="rId7"/>
                                <a:stretch>
                                  <a:fillRect/>
                                </a:stretch>
                              </pic:blipFill>
                              <pic:spPr>
                                <a:xfrm>
                                  <a:off x="0" y="0"/>
                                  <a:ext cx="5198110" cy="2929890"/>
                                </a:xfrm>
                                <a:prstGeom prst="rect">
                                  <a:avLst/>
                                </a:prstGeom>
                              </pic:spPr>
                            </pic:pic>
                            <wps:wsp>
                              <wps:cNvPr id="9" name="Textfeld 9"/>
                              <wps:cNvSpPr txBox="1"/>
                              <wps:spPr>
                                <a:xfrm>
                                  <a:off x="0" y="3001107"/>
                                  <a:ext cx="5197475" cy="258445"/>
                                </a:xfrm>
                                <a:prstGeom prst="rect">
                                  <a:avLst/>
                                </a:prstGeom>
                                <a:solidFill>
                                  <a:prstClr val="white"/>
                                </a:solidFill>
                                <a:ln>
                                  <a:noFill/>
                                </a:ln>
                              </wps:spPr>
                              <wps:txbx>
                                <w:txbxContent>
                                  <w:p w14:paraId="08DED6B7" w14:textId="72FB0587" w:rsidR="00347839" w:rsidRPr="00653CA7" w:rsidRDefault="00347839" w:rsidP="00B567F8">
                                    <w:pPr>
                                      <w:pStyle w:val="Beschriftung"/>
                                      <w:rPr>
                                        <w:rFonts w:cs="Times New Roman"/>
                                        <w:noProof/>
                                        <w:sz w:val="20"/>
                                        <w:szCs w:val="20"/>
                                      </w:rPr>
                                    </w:pPr>
                                    <w:bookmarkStart w:id="28" w:name="_Ref45270632"/>
                                    <w:r>
                                      <w:t xml:space="preserve">Abbildung </w:t>
                                    </w:r>
                                    <w:fldSimple w:instr=" SEQ Abbildung \* ARABIC ">
                                      <w:r>
                                        <w:rPr>
                                          <w:noProof/>
                                        </w:rPr>
                                        <w:t>1</w:t>
                                      </w:r>
                                    </w:fldSimple>
                                    <w:bookmarkEnd w:id="28"/>
                                    <w:r>
                                      <w:t>: Ä</w:t>
                                    </w:r>
                                    <w:r w:rsidRPr="00BA3CDD">
                                      <w:t>nderung der Temperatur und des Salzgehalts mit der Zeit während des 10-wöchigen Projekt</w:t>
                                    </w:r>
                                    <w:r>
                                      <w: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638571A4" id="Gruppieren 14" o:spid="_x0000_s1026" style="position:absolute;margin-left:4.9pt;margin-top:0;width:409.3pt;height:256.65pt;z-index:251790336" coordsize="51981,3259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style="position:absolute;width:51981;height:292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">
                        <v:imagedata r:id="rId8" o:title=""/>
                      </v:shape>
                      <v:shapetype id="_x0000_t202" coordsize="21600,21600" o:spt="202" path="m,l,21600r21600,l21600,xe">
                        <v:stroke joinstyle="miter"/>
                        <v:path gradientshapeok="t" o:connecttype="rect"/>
                      </v:shapetype>
                      <v:shape id="Textfeld 9" o:spid="_x0000_s1028" type="#_x0000_t202" style="position:absolute;top:30011;width:51974;height:25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" stroked="f">
                        <v:textbox style="mso-fit-shape-to-text:t" inset="0,0,0,0">
                          <w:txbxContent>
                            <w:p w14:paraId="08DED6B7" w14:textId="72FB0587" w:rsidR="00347839" w:rsidRPr="00653CA7" w:rsidRDefault="00347839" w:rsidP="00B567F8">
                              <w:pPr>
                                <w:pStyle w:val="Beschriftung"/>
                                <w:rPr>
                                  <w:rFonts w:cs="Times New Roman"/>
                                  <w:noProof/>
                                  <w:sz w:val="20"/>
                                  <w:szCs w:val="20"/>
                                </w:rPr>
                              </w:pPr>
                              <w:bookmarkStart w:id="29" w:name="_Ref45270632"/>
                              <w:r>
                                <w:t xml:space="preserve">Abbildung </w:t>
                              </w:r>
                              <w:fldSimple w:instr=" SEQ Abbildung \* ARABIC ">
                                <w:r>
                                  <w:rPr>
                                    <w:noProof/>
                                  </w:rPr>
                                  <w:t>1</w:t>
                                </w:r>
                              </w:fldSimple>
                              <w:bookmarkEnd w:id="29"/>
                              <w:r>
                                <w:t>: Ä</w:t>
                              </w:r>
                              <w:r w:rsidRPr="00BA3CDD">
                                <w:t>nderung der Temperatur und des Salzgehalts mit der Zeit während des 10-wöchigen Projekt</w:t>
                              </w:r>
                              <w:r>
                                <w:t>s</w:t>
                              </w:r>
                            </w:p>
                          </w:txbxContent>
                        </v:textbox>
                      </v:shape>
                      <w10:wrap type="topAndBottom"/>
                    </v:group>
                  </w:pict>
                </mc:Fallback>
              </mc:AlternateContent>
            </w:r>
          </w:p>
        </w:tc>
      </w:tr>
    </w:tbl>
    <w:p w14:paraId="149C1B65" w14:textId="592BACC3" w:rsidR="00025874" w:rsidRPr="000F65D6" w:rsidRDefault="00025874" w:rsidP="00B567F8">
      <w:pPr>
        <w:jc w:val="both"/>
        <w:rPr>
          <w:rFonts w:cs="Times New Roman"/>
          <w:szCs w:val="22"/>
        </w:rPr>
      </w:pPr>
      <w:bookmarkStart w:id="30" w:name="OLE_LINK41"/>
      <w:bookmarkStart w:id="31" w:name="OLE_LINK42"/>
      <w:bookmarkEnd w:id="26"/>
      <w:bookmarkEnd w:id="27"/>
      <w:r w:rsidRPr="000F65D6">
        <w:rPr>
          <w:rFonts w:cs="Times New Roman"/>
          <w:szCs w:val="22"/>
        </w:rPr>
        <w:t xml:space="preserve">Beachten Sie, dass - anders als in den folgenden Diagrammen - </w:t>
      </w:r>
      <w:r w:rsidR="00B567F8">
        <w:rPr>
          <w:rFonts w:cs="Times New Roman"/>
          <w:szCs w:val="22"/>
        </w:rPr>
        <w:fldChar w:fldCharType="begin"/>
      </w:r>
      <w:r w:rsidR="00B567F8">
        <w:rPr>
          <w:rFonts w:cs="Times New Roman"/>
          <w:szCs w:val="22"/>
        </w:rPr>
        <w:instrText xml:space="preserve"> REF _Ref45270632 \h </w:instrText>
      </w:r>
      <w:r w:rsidR="00B567F8">
        <w:rPr>
          <w:rFonts w:cs="Times New Roman"/>
          <w:szCs w:val="22"/>
        </w:rPr>
      </w:r>
      <w:r w:rsidR="00B567F8">
        <w:rPr>
          <w:rFonts w:cs="Times New Roman"/>
          <w:szCs w:val="22"/>
        </w:rPr>
        <w:fldChar w:fldCharType="separate"/>
      </w:r>
      <w:r w:rsidR="00B567F8">
        <w:t xml:space="preserve">Abbildung </w:t>
      </w:r>
      <w:r w:rsidR="00B567F8">
        <w:rPr>
          <w:noProof/>
        </w:rPr>
        <w:t>1</w:t>
      </w:r>
      <w:r w:rsidR="00B567F8">
        <w:rPr>
          <w:rFonts w:cs="Times New Roman"/>
          <w:szCs w:val="22"/>
        </w:rPr>
        <w:fldChar w:fldCharType="end"/>
      </w:r>
      <w:r w:rsidR="00BA35D2" w:rsidRPr="000F65D6">
        <w:rPr>
          <w:rFonts w:cs="Times New Roman"/>
          <w:szCs w:val="22"/>
        </w:rPr>
        <w:t xml:space="preserve"> auf der x-Achse</w:t>
      </w:r>
      <w:r w:rsidR="00B567F8">
        <w:rPr>
          <w:rFonts w:cs="Times New Roman"/>
          <w:szCs w:val="22"/>
        </w:rPr>
        <w:t xml:space="preserve"> </w:t>
      </w:r>
      <w:r w:rsidRPr="000F65D6">
        <w:rPr>
          <w:rFonts w:cs="Times New Roman"/>
          <w:szCs w:val="22"/>
        </w:rPr>
        <w:t xml:space="preserve">das Datum der Auslage angibt. Dies wird ein Punkt sein, den man später im </w:t>
      </w:r>
      <w:r w:rsidR="00B567F8">
        <w:rPr>
          <w:rFonts w:cs="Times New Roman"/>
          <w:szCs w:val="22"/>
        </w:rPr>
        <w:t>Sinn</w:t>
      </w:r>
      <w:r w:rsidRPr="000F65D6">
        <w:rPr>
          <w:rFonts w:cs="Times New Roman"/>
          <w:szCs w:val="22"/>
        </w:rPr>
        <w:t xml:space="preserve"> behalten sollte, wenn "Wochen im Wasser" als Zeitvariable verwendet wird.</w:t>
      </w:r>
    </w:p>
    <w:bookmarkEnd w:id="30"/>
    <w:bookmarkEnd w:id="31"/>
    <w:p w14:paraId="79ADA8DD" w14:textId="77777777" w:rsidR="0035148A" w:rsidRPr="000F65D6" w:rsidRDefault="0035148A" w:rsidP="00EF214A">
      <w:pPr>
        <w:rPr>
          <w:rFonts w:cs="Times New Roman"/>
          <w:szCs w:val="22"/>
        </w:rPr>
      </w:pPr>
    </w:p>
    <w:p w14:paraId="3A067A15" w14:textId="72872D36" w:rsidR="00EF214A" w:rsidRPr="000F65D6" w:rsidRDefault="00EF214A" w:rsidP="00C62F60">
      <w:pPr>
        <w:pStyle w:val="berschrift2"/>
      </w:pPr>
      <w:bookmarkStart w:id="32" w:name="_Toc46225819"/>
      <w:r w:rsidRPr="000F65D6">
        <w:lastRenderedPageBreak/>
        <w:t>Biomass</w:t>
      </w:r>
      <w:r w:rsidR="00223DC2">
        <w:t>e</w:t>
      </w:r>
      <w:bookmarkEnd w:id="32"/>
      <w:r w:rsidR="007028DB" w:rsidRPr="000F65D6">
        <w:t xml:space="preserve"> </w:t>
      </w:r>
    </w:p>
    <w:p w14:paraId="6F57E3B1" w14:textId="28D6CF85" w:rsidR="00C62F60" w:rsidRPr="000F65D6" w:rsidRDefault="00C62F60" w:rsidP="00C62F60">
      <w:pPr>
        <w:jc w:val="both"/>
        <w:rPr>
          <w:rFonts w:cs="Times New Roman"/>
          <w:szCs w:val="22"/>
        </w:rPr>
      </w:pPr>
    </w:p>
    <w:p w14:paraId="0DF6A6E7" w14:textId="38E1DC0E" w:rsidR="008C0719" w:rsidRPr="008C0719" w:rsidRDefault="008C0719" w:rsidP="00D71927">
      <w:pPr>
        <w:rPr>
          <w:rFonts w:cs="Times New Roman"/>
          <w:szCs w:val="22"/>
        </w:rPr>
      </w:pPr>
      <w:r w:rsidRPr="008C0719">
        <w:rPr>
          <w:rFonts w:cs="Times New Roman"/>
          <w:szCs w:val="22"/>
        </w:rPr>
        <w:t xml:space="preserve">Die Daten für Biomasse auf dem nach oben und dem </w:t>
      </w:r>
      <w:proofErr w:type="gramStart"/>
      <w:r w:rsidRPr="008C0719">
        <w:rPr>
          <w:rFonts w:cs="Times New Roman"/>
          <w:szCs w:val="22"/>
        </w:rPr>
        <w:t xml:space="preserve">nach unten </w:t>
      </w:r>
      <w:r>
        <w:rPr>
          <w:rFonts w:cs="Times New Roman"/>
          <w:szCs w:val="22"/>
        </w:rPr>
        <w:t>gerichtet</w:t>
      </w:r>
      <w:r w:rsidRPr="008C0719">
        <w:rPr>
          <w:rFonts w:cs="Times New Roman"/>
          <w:szCs w:val="22"/>
        </w:rPr>
        <w:t>en Teil</w:t>
      </w:r>
      <w:proofErr w:type="gramEnd"/>
      <w:r w:rsidRPr="008C0719">
        <w:rPr>
          <w:rFonts w:cs="Times New Roman"/>
          <w:szCs w:val="22"/>
        </w:rPr>
        <w:t xml:space="preserve"> der Petrischale (siehe Abb. 1 im </w:t>
      </w:r>
      <w:r>
        <w:rPr>
          <w:rFonts w:cs="Times New Roman"/>
          <w:szCs w:val="22"/>
        </w:rPr>
        <w:t>Schülera</w:t>
      </w:r>
      <w:r w:rsidRPr="008C0719">
        <w:rPr>
          <w:rFonts w:cs="Times New Roman"/>
          <w:szCs w:val="22"/>
        </w:rPr>
        <w:t xml:space="preserve">rbeitsblatt) sind in </w:t>
      </w:r>
      <w:r>
        <w:rPr>
          <w:rFonts w:cs="Times New Roman"/>
          <w:szCs w:val="22"/>
        </w:rPr>
        <w:fldChar w:fldCharType="begin"/>
      </w:r>
      <w:r>
        <w:rPr>
          <w:rFonts w:cs="Times New Roman"/>
          <w:szCs w:val="22"/>
        </w:rPr>
        <w:instrText xml:space="preserve"> REF _Ref45271044 \h </w:instrText>
      </w:r>
      <w:r>
        <w:rPr>
          <w:rFonts w:cs="Times New Roman"/>
          <w:szCs w:val="22"/>
        </w:rPr>
      </w:r>
      <w:r>
        <w:rPr>
          <w:rFonts w:cs="Times New Roman"/>
          <w:szCs w:val="22"/>
        </w:rPr>
        <w:fldChar w:fldCharType="separate"/>
      </w:r>
      <w:r w:rsidRPr="003E2B1B">
        <w:t xml:space="preserve">Abbildung </w:t>
      </w:r>
      <w:r w:rsidRPr="003E2B1B">
        <w:rPr>
          <w:noProof/>
        </w:rPr>
        <w:t>2</w:t>
      </w:r>
      <w:r>
        <w:rPr>
          <w:rFonts w:cs="Times New Roman"/>
          <w:szCs w:val="22"/>
        </w:rPr>
        <w:fldChar w:fldCharType="end"/>
      </w:r>
      <w:r>
        <w:rPr>
          <w:rFonts w:cs="Times New Roman"/>
          <w:szCs w:val="22"/>
        </w:rPr>
        <w:t xml:space="preserve"> </w:t>
      </w:r>
      <w:r w:rsidRPr="008C0719">
        <w:rPr>
          <w:rFonts w:cs="Times New Roman"/>
          <w:szCs w:val="22"/>
        </w:rPr>
        <w:t>dargestellt.</w:t>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3"/>
      </w:tblGrid>
      <w:tr w:rsidR="009547D2" w:rsidRPr="008C0719" w14:paraId="265A71F9" w14:textId="77777777" w:rsidTr="009547D2">
        <w:trPr>
          <w:jc w:val="center"/>
        </w:trPr>
        <w:tc>
          <w:tcPr>
            <w:tcW w:w="8213" w:type="dxa"/>
          </w:tcPr>
          <w:p w14:paraId="1A90214E" w14:textId="38156AE5" w:rsidR="009547D2" w:rsidRPr="008C0719" w:rsidRDefault="008C0719" w:rsidP="009547D2">
            <w:pPr>
              <w:jc w:val="center"/>
              <w:rPr>
                <w:rFonts w:cs="Times New Roman"/>
                <w:szCs w:val="22"/>
              </w:rPr>
            </w:pPr>
            <w:bookmarkStart w:id="33" w:name="OLE_LINK68"/>
            <w:bookmarkStart w:id="34" w:name="OLE_LINK69"/>
            <w:r>
              <w:rPr>
                <w:rFonts w:cs="Times New Roman"/>
                <w:noProof/>
                <w:szCs w:val="22"/>
                <w:lang w:val="en-US"/>
              </w:rPr>
              <mc:AlternateContent>
                <mc:Choice Requires="wpg">
                  <w:drawing>
                    <wp:anchor distT="0" distB="0" distL="114300" distR="114300" simplePos="0" relativeHeight="251793408" behindDoc="0" locked="0" layoutInCell="1" allowOverlap="1" wp14:anchorId="28B2B44D" wp14:editId="7A8FF99C">
                      <wp:simplePos x="0" y="0"/>
                      <wp:positionH relativeFrom="column">
                        <wp:posOffset>316377</wp:posOffset>
                      </wp:positionH>
                      <wp:positionV relativeFrom="paragraph">
                        <wp:posOffset>169545</wp:posOffset>
                      </wp:positionV>
                      <wp:extent cx="4704715" cy="3086100"/>
                      <wp:effectExtent l="0" t="0" r="0" b="0"/>
                      <wp:wrapTopAndBottom/>
                      <wp:docPr id="16" name="Gruppieren 16"/>
                      <wp:cNvGraphicFramePr/>
                      <a:graphic xmlns:a="http://schemas.openxmlformats.org/drawingml/2006/main">
                        <a:graphicData uri="http://schemas.microsoft.com/office/word/2010/wordprocessingGroup">
                          <wpg:wgp>
                            <wpg:cNvGrpSpPr/>
                            <wpg:grpSpPr>
                              <a:xfrm>
                                <a:off x="0" y="0"/>
                                <a:ext cx="4704715" cy="3086100"/>
                                <a:chOff x="0" y="0"/>
                                <a:chExt cx="4704715" cy="3086100"/>
                              </a:xfrm>
                            </wpg:grpSpPr>
                            <pic:pic xmlns:pic="http://schemas.openxmlformats.org/drawingml/2006/picture">
                              <pic:nvPicPr>
                                <pic:cNvPr id="6" name="Grafik 6"/>
                                <pic:cNvPicPr>
                                  <a:picLocks noChangeAspect="1"/>
                                </pic:cNvPicPr>
                              </pic:nvPicPr>
                              <pic:blipFill>
                                <a:blip r:embed="rId9"/>
                                <a:stretch>
                                  <a:fillRect/>
                                </a:stretch>
                              </pic:blipFill>
                              <pic:spPr>
                                <a:xfrm>
                                  <a:off x="0" y="0"/>
                                  <a:ext cx="4704715" cy="2649220"/>
                                </a:xfrm>
                                <a:prstGeom prst="rect">
                                  <a:avLst/>
                                </a:prstGeom>
                              </pic:spPr>
                            </pic:pic>
                            <wps:wsp>
                              <wps:cNvPr id="15" name="Textfeld 15"/>
                              <wps:cNvSpPr txBox="1"/>
                              <wps:spPr>
                                <a:xfrm>
                                  <a:off x="0" y="2696210"/>
                                  <a:ext cx="4704715" cy="389890"/>
                                </a:xfrm>
                                <a:prstGeom prst="rect">
                                  <a:avLst/>
                                </a:prstGeom>
                                <a:solidFill>
                                  <a:prstClr val="white"/>
                                </a:solidFill>
                                <a:ln>
                                  <a:noFill/>
                                </a:ln>
                              </wps:spPr>
                              <wps:txbx>
                                <w:txbxContent>
                                  <w:p w14:paraId="125EE9BE" w14:textId="211F51FE" w:rsidR="00347839" w:rsidRPr="003E2B1B" w:rsidRDefault="00347839" w:rsidP="00223DC2">
                                    <w:pPr>
                                      <w:pStyle w:val="Beschriftung"/>
                                      <w:rPr>
                                        <w:rFonts w:cs="Times New Roman"/>
                                        <w:noProof/>
                                        <w:sz w:val="22"/>
                                        <w:szCs w:val="22"/>
                                      </w:rPr>
                                    </w:pPr>
                                    <w:bookmarkStart w:id="35" w:name="_Ref45271044"/>
                                    <w:r w:rsidRPr="003E2B1B">
                                      <w:t xml:space="preserve">Abbildung </w:t>
                                    </w:r>
                                    <w:r>
                                      <w:fldChar w:fldCharType="begin"/>
                                    </w:r>
                                    <w:r w:rsidRPr="003E2B1B">
                                      <w:instrText xml:space="preserve"> SEQ Abbildung \* ARABIC </w:instrText>
                                    </w:r>
                                    <w:r>
                                      <w:fldChar w:fldCharType="separate"/>
                                    </w:r>
                                    <w:r>
                                      <w:rPr>
                                        <w:noProof/>
                                      </w:rPr>
                                      <w:t>2</w:t>
                                    </w:r>
                                    <w:r>
                                      <w:fldChar w:fldCharType="end"/>
                                    </w:r>
                                    <w:bookmarkEnd w:id="35"/>
                                    <w:r w:rsidRPr="003E2B1B">
                                      <w:t>: Endgültige Biomasse (Feuchtgewicht) nach unterschiedlich langer Verweildauer im Wasser während des 10-wöchigen Projekts.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28B2B44D" id="Gruppieren 16" o:spid="_x0000_s1029" style="position:absolute;left:0;text-align:left;margin-left:24.9pt;margin-top:13.35pt;width:370.45pt;height:243pt;z-index:251793408" coordsize="47047,3086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">
                      <v:shape id="Grafik 6" o:spid="_x0000_s1030" type="#_x0000_t75" style="position:absolute;width:47047;height:2649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">
                        <v:imagedata r:id="rId10" o:title=""/>
                      </v:shape>
                      <v:shape id="Textfeld 15" o:spid="_x0000_s1031" type="#_x0000_t202" style="position:absolute;top:26962;width:47047;height:3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" stroked="f">
                        <v:textbox style="mso-fit-shape-to-text:t" inset="0,0,0,0">
                          <w:txbxContent>
                            <w:p w14:paraId="125EE9BE" w14:textId="211F51FE" w:rsidR="00347839" w:rsidRPr="003E2B1B" w:rsidRDefault="00347839" w:rsidP="00223DC2">
                              <w:pPr>
                                <w:pStyle w:val="Beschriftung"/>
                                <w:rPr>
                                  <w:rFonts w:cs="Times New Roman"/>
                                  <w:noProof/>
                                  <w:sz w:val="22"/>
                                  <w:szCs w:val="22"/>
                                </w:rPr>
                              </w:pPr>
                              <w:bookmarkStart w:id="36" w:name="_Ref45271044"/>
                              <w:r w:rsidRPr="003E2B1B">
                                <w:t xml:space="preserve">Abbildung </w:t>
                              </w:r>
                              <w:r>
                                <w:fldChar w:fldCharType="begin"/>
                              </w:r>
                              <w:r w:rsidRPr="003E2B1B">
                                <w:instrText xml:space="preserve"> SEQ Abbildung \* ARABIC </w:instrText>
                              </w:r>
                              <w:r>
                                <w:fldChar w:fldCharType="separate"/>
                              </w:r>
                              <w:r>
                                <w:rPr>
                                  <w:noProof/>
                                </w:rPr>
                                <w:t>2</w:t>
                              </w:r>
                              <w:r>
                                <w:fldChar w:fldCharType="end"/>
                              </w:r>
                              <w:bookmarkEnd w:id="36"/>
                              <w:r w:rsidRPr="003E2B1B">
                                <w:t>: Endgültige Biomasse (Feuchtgewicht) nach unterschiedlich langer Verweildauer im Wasser während des 10-wöchigen Projekts.</w:t>
                              </w:r>
                            </w:p>
                          </w:txbxContent>
                        </v:textbox>
                      </v:shape>
                      <w10:wrap type="topAndBottom"/>
                    </v:group>
                  </w:pict>
                </mc:Fallback>
              </mc:AlternateContent>
            </w:r>
          </w:p>
        </w:tc>
      </w:tr>
      <w:bookmarkEnd w:id="33"/>
      <w:bookmarkEnd w:id="34"/>
    </w:tbl>
    <w:p w14:paraId="4F5D6523" w14:textId="77777777" w:rsidR="003E2B1B" w:rsidRPr="008C0719" w:rsidRDefault="003E2B1B" w:rsidP="00B81CCE">
      <w:pPr>
        <w:jc w:val="both"/>
        <w:rPr>
          <w:rFonts w:cs="Times New Roman"/>
          <w:szCs w:val="22"/>
        </w:rPr>
      </w:pPr>
    </w:p>
    <w:p w14:paraId="7FBBA16D" w14:textId="5D66C081" w:rsidR="00A75440" w:rsidRPr="000F65D6" w:rsidRDefault="00A75440" w:rsidP="00B81CCE">
      <w:pPr>
        <w:jc w:val="both"/>
        <w:rPr>
          <w:rFonts w:cs="Times New Roman"/>
          <w:szCs w:val="22"/>
        </w:rPr>
      </w:pPr>
      <w:bookmarkStart w:id="37" w:name="OLE_LINK51"/>
      <w:bookmarkStart w:id="38" w:name="OLE_LINK54"/>
      <w:r w:rsidRPr="00A75440">
        <w:rPr>
          <w:rFonts w:cs="Times New Roman"/>
          <w:szCs w:val="22"/>
        </w:rPr>
        <w:t xml:space="preserve">Von nun an wird "Wochen im Wasser" als Bezeichnung für die Zeit verwendet. Beachten Sie, dass es zwar verlockend ist, Formulierungen wie "die </w:t>
      </w:r>
      <w:r>
        <w:rPr>
          <w:rFonts w:cs="Times New Roman"/>
          <w:szCs w:val="22"/>
        </w:rPr>
        <w:t>Platt</w:t>
      </w:r>
      <w:r w:rsidRPr="00A75440">
        <w:rPr>
          <w:rFonts w:cs="Times New Roman"/>
          <w:szCs w:val="22"/>
        </w:rPr>
        <w:t xml:space="preserve">e </w:t>
      </w:r>
      <w:r>
        <w:rPr>
          <w:rFonts w:cs="Times New Roman"/>
          <w:szCs w:val="22"/>
        </w:rPr>
        <w:t>von</w:t>
      </w:r>
      <w:r w:rsidRPr="00A75440">
        <w:rPr>
          <w:rFonts w:cs="Times New Roman"/>
          <w:szCs w:val="22"/>
        </w:rPr>
        <w:t xml:space="preserve"> Woche 3" zu verwenden, dies jedoch zu Unklarheiten führen kann, da es sich nicht auf Woche 3 des Experiments bezieht: Die </w:t>
      </w:r>
      <w:r>
        <w:rPr>
          <w:rFonts w:cs="Times New Roman"/>
          <w:szCs w:val="22"/>
        </w:rPr>
        <w:t>Platt</w:t>
      </w:r>
      <w:r w:rsidRPr="00A75440">
        <w:rPr>
          <w:rFonts w:cs="Times New Roman"/>
          <w:szCs w:val="22"/>
        </w:rPr>
        <w:t xml:space="preserve">e, die 3 Wochen lang </w:t>
      </w:r>
      <w:r w:rsidRPr="00A75440">
        <w:rPr>
          <w:rFonts w:cs="Times New Roman"/>
          <w:b/>
          <w:szCs w:val="22"/>
        </w:rPr>
        <w:t>im Wasser</w:t>
      </w:r>
      <w:r w:rsidRPr="00A75440">
        <w:rPr>
          <w:rFonts w:cs="Times New Roman"/>
          <w:szCs w:val="22"/>
        </w:rPr>
        <w:t xml:space="preserve"> lag, wurde tatsächlich in Woche 8 des Experiments</w:t>
      </w:r>
      <w:r>
        <w:rPr>
          <w:rFonts w:cs="Times New Roman"/>
          <w:szCs w:val="22"/>
        </w:rPr>
        <w:t xml:space="preserve"> ausgelegt</w:t>
      </w:r>
      <w:r w:rsidRPr="00A75440">
        <w:rPr>
          <w:rFonts w:cs="Times New Roman"/>
          <w:szCs w:val="22"/>
        </w:rPr>
        <w:t xml:space="preserve">, d.h. am 15. Mai. In diesem Dokument wird sich das Wort </w:t>
      </w:r>
      <w:r w:rsidRPr="00A75440">
        <w:rPr>
          <w:rFonts w:cs="Times New Roman"/>
          <w:i/>
          <w:szCs w:val="22"/>
        </w:rPr>
        <w:t>Woche</w:t>
      </w:r>
      <w:r w:rsidRPr="00A75440">
        <w:rPr>
          <w:rFonts w:cs="Times New Roman"/>
          <w:szCs w:val="22"/>
        </w:rPr>
        <w:t xml:space="preserve"> immer auf </w:t>
      </w:r>
      <w:r w:rsidRPr="00A75440">
        <w:rPr>
          <w:rFonts w:cs="Times New Roman"/>
          <w:i/>
          <w:szCs w:val="22"/>
        </w:rPr>
        <w:t>Wochen im Wasser</w:t>
      </w:r>
      <w:r w:rsidRPr="00A75440">
        <w:rPr>
          <w:rFonts w:cs="Times New Roman"/>
          <w:szCs w:val="22"/>
        </w:rPr>
        <w:t xml:space="preserve"> beziehen, um die unterschiedlichen Expositionszeit</w:t>
      </w:r>
      <w:r>
        <w:rPr>
          <w:rFonts w:cs="Times New Roman"/>
          <w:szCs w:val="22"/>
        </w:rPr>
        <w:t>räume</w:t>
      </w:r>
      <w:r w:rsidRPr="00A75440">
        <w:rPr>
          <w:rFonts w:cs="Times New Roman"/>
          <w:szCs w:val="22"/>
        </w:rPr>
        <w:t xml:space="preserve"> zu </w:t>
      </w:r>
      <w:r>
        <w:rPr>
          <w:rFonts w:cs="Times New Roman"/>
          <w:szCs w:val="22"/>
        </w:rPr>
        <w:t>kenn</w:t>
      </w:r>
      <w:r w:rsidRPr="00A75440">
        <w:rPr>
          <w:rFonts w:cs="Times New Roman"/>
          <w:szCs w:val="22"/>
        </w:rPr>
        <w:t>zeichnen.</w:t>
      </w:r>
    </w:p>
    <w:bookmarkEnd w:id="37"/>
    <w:bookmarkEnd w:id="38"/>
    <w:p w14:paraId="20ADB450" w14:textId="00CC333B" w:rsidR="00B42A14" w:rsidRPr="000F65D6" w:rsidRDefault="00B42A14" w:rsidP="00B42A14">
      <w:pPr>
        <w:jc w:val="both"/>
        <w:rPr>
          <w:rFonts w:cs="Times New Roman"/>
          <w:szCs w:val="22"/>
        </w:rPr>
      </w:pPr>
    </w:p>
    <w:p w14:paraId="34D60BD7" w14:textId="0EBFFC30" w:rsidR="005311E4" w:rsidRPr="000F65D6" w:rsidRDefault="005311E4" w:rsidP="005311E4">
      <w:pPr>
        <w:pStyle w:val="berschrift2"/>
      </w:pPr>
      <w:bookmarkStart w:id="39" w:name="_Toc46225820"/>
      <w:r w:rsidRPr="000F65D6">
        <w:t>P</w:t>
      </w:r>
      <w:r w:rsidR="006826E0">
        <w:t>rozentuale Bedeckung</w:t>
      </w:r>
      <w:bookmarkEnd w:id="39"/>
    </w:p>
    <w:p w14:paraId="01C49EEE" w14:textId="77777777" w:rsidR="005311E4" w:rsidRPr="000F65D6" w:rsidRDefault="005311E4" w:rsidP="00C109F9">
      <w:pPr>
        <w:jc w:val="both"/>
        <w:rPr>
          <w:rFonts w:cs="Times New Roman"/>
          <w:szCs w:val="22"/>
        </w:rPr>
      </w:pPr>
    </w:p>
    <w:p w14:paraId="643E2E37" w14:textId="7B8FA035" w:rsidR="006826E0" w:rsidRDefault="006826E0" w:rsidP="00C109F9">
      <w:pPr>
        <w:jc w:val="both"/>
        <w:rPr>
          <w:rFonts w:cs="Times New Roman"/>
          <w:szCs w:val="22"/>
        </w:rPr>
      </w:pPr>
      <w:bookmarkStart w:id="40" w:name="OLE_LINK55"/>
      <w:bookmarkStart w:id="41" w:name="OLE_LINK56"/>
      <w:r w:rsidRPr="006826E0">
        <w:rPr>
          <w:rFonts w:cs="Times New Roman"/>
          <w:szCs w:val="22"/>
        </w:rPr>
        <w:t xml:space="preserve">Die visuelle </w:t>
      </w:r>
      <w:r>
        <w:rPr>
          <w:rFonts w:cs="Times New Roman"/>
          <w:szCs w:val="22"/>
        </w:rPr>
        <w:t>Abs</w:t>
      </w:r>
      <w:r w:rsidRPr="006826E0">
        <w:rPr>
          <w:rFonts w:cs="Times New Roman"/>
          <w:szCs w:val="22"/>
        </w:rPr>
        <w:t xml:space="preserve">chätzung der prozentualen </w:t>
      </w:r>
      <w:r>
        <w:rPr>
          <w:rFonts w:cs="Times New Roman"/>
          <w:szCs w:val="22"/>
        </w:rPr>
        <w:t>Bed</w:t>
      </w:r>
      <w:r w:rsidRPr="006826E0">
        <w:rPr>
          <w:rFonts w:cs="Times New Roman"/>
          <w:szCs w:val="22"/>
        </w:rPr>
        <w:t xml:space="preserve">eckung, die den </w:t>
      </w:r>
      <w:r>
        <w:rPr>
          <w:rFonts w:cs="Times New Roman"/>
          <w:szCs w:val="22"/>
        </w:rPr>
        <w:t>Schülerinn</w:t>
      </w:r>
      <w:r w:rsidRPr="006826E0">
        <w:rPr>
          <w:rFonts w:cs="Times New Roman"/>
          <w:szCs w:val="22"/>
        </w:rPr>
        <w:t>en</w:t>
      </w:r>
      <w:r>
        <w:rPr>
          <w:rFonts w:cs="Times New Roman"/>
          <w:szCs w:val="22"/>
        </w:rPr>
        <w:t xml:space="preserve"> und Schülern</w:t>
      </w:r>
      <w:r w:rsidRPr="006826E0">
        <w:rPr>
          <w:rFonts w:cs="Times New Roman"/>
          <w:szCs w:val="22"/>
        </w:rPr>
        <w:t xml:space="preserve"> als Aufgabe gestellt wurde, ist eine ziemlich subjektive Methode mit einer Genauigkeit von vielleicht 10%. Der Vorteil dieser Methode ist jedoch, dass sie schnell ist und auch jüngere Schülerinnen und Schüler sie selbst durchführen können. Aus den mit dem Schülerarbeitsblatt </w:t>
      </w:r>
      <w:r w:rsidR="00E104B8">
        <w:rPr>
          <w:rFonts w:cs="Times New Roman"/>
          <w:szCs w:val="22"/>
        </w:rPr>
        <w:t>bereitgestellt</w:t>
      </w:r>
      <w:r w:rsidRPr="006826E0">
        <w:rPr>
          <w:rFonts w:cs="Times New Roman"/>
          <w:szCs w:val="22"/>
        </w:rPr>
        <w:t xml:space="preserve">en Fotos wurden durch visuelle </w:t>
      </w:r>
      <w:r w:rsidR="004B655F">
        <w:rPr>
          <w:rFonts w:cs="Times New Roman"/>
          <w:szCs w:val="22"/>
        </w:rPr>
        <w:t>Abs</w:t>
      </w:r>
      <w:r w:rsidRPr="006826E0">
        <w:rPr>
          <w:rFonts w:cs="Times New Roman"/>
          <w:szCs w:val="22"/>
        </w:rPr>
        <w:t>chätzung folgende Ergebnisse er</w:t>
      </w:r>
      <w:r w:rsidR="00E104B8">
        <w:rPr>
          <w:rFonts w:cs="Times New Roman"/>
          <w:szCs w:val="22"/>
        </w:rPr>
        <w:t>halten:</w:t>
      </w:r>
    </w:p>
    <w:p w14:paraId="50021C9F" w14:textId="77777777" w:rsidR="00BA35D2" w:rsidRPr="000F65D6" w:rsidRDefault="00BA35D2" w:rsidP="00C109F9">
      <w:pPr>
        <w:jc w:val="both"/>
        <w:rPr>
          <w:rFonts w:cs="Times New Roman"/>
          <w:szCs w:val="22"/>
        </w:rPr>
      </w:pPr>
    </w:p>
    <w:tbl>
      <w:tblPr>
        <w:tblStyle w:val="Tabellenraster"/>
        <w:tblpPr w:leftFromText="141" w:rightFromText="141" w:vertAnchor="text" w:horzAnchor="margin" w:tblpXSpec="center" w:tblpY="12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406615" w:rsidRPr="000F65D6" w14:paraId="0B78ADEA" w14:textId="77777777" w:rsidTr="00406615">
        <w:trPr>
          <w:jc w:val="center"/>
        </w:trPr>
        <w:tc>
          <w:tcPr>
            <w:tcW w:w="4527" w:type="dxa"/>
          </w:tcPr>
          <w:p w14:paraId="2D559217" w14:textId="40C452A5" w:rsidR="00406615" w:rsidRPr="000F65D6" w:rsidRDefault="00406615" w:rsidP="00406615">
            <w:pPr>
              <w:jc w:val="center"/>
              <w:rPr>
                <w:rFonts w:cs="Times New Roman"/>
                <w:szCs w:val="22"/>
              </w:rPr>
            </w:pPr>
            <w:bookmarkStart w:id="42" w:name="OLE_LINK70"/>
            <w:bookmarkStart w:id="43" w:name="OLE_LINK71"/>
            <w:bookmarkEnd w:id="40"/>
            <w:bookmarkEnd w:id="41"/>
            <w:r w:rsidRPr="000F65D6">
              <w:rPr>
                <w:rFonts w:cs="Times New Roman"/>
                <w:noProof/>
                <w:szCs w:val="22"/>
              </w:rPr>
              <w:drawing>
                <wp:anchor distT="0" distB="0" distL="114300" distR="114300" simplePos="0" relativeHeight="251754496" behindDoc="0" locked="0" layoutInCell="1" allowOverlap="1" wp14:anchorId="362A2802" wp14:editId="25C53D9F">
                  <wp:simplePos x="0" y="0"/>
                  <wp:positionH relativeFrom="column">
                    <wp:align>center</wp:align>
                  </wp:positionH>
                  <wp:positionV relativeFrom="paragraph">
                    <wp:posOffset>-8255</wp:posOffset>
                  </wp:positionV>
                  <wp:extent cx="2592000" cy="1432800"/>
                  <wp:effectExtent l="0" t="0" r="0" b="2540"/>
                  <wp:wrapTopAndBottom/>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ercentCover_Upper.png"/>
                          <pic:cNvPicPr/>
                        </pic:nvPicPr>
                        <pic:blipFill>
                          <a:blip r:embed="rId11"/>
                          <a:stretch>
                            <a:fillRect/>
                          </a:stretch>
                        </pic:blipFill>
                        <pic:spPr>
                          <a:xfrm>
                            <a:off x="0" y="0"/>
                            <a:ext cx="2592000" cy="1432800"/>
                          </a:xfrm>
                          <a:prstGeom prst="rect">
                            <a:avLst/>
                          </a:prstGeom>
                        </pic:spPr>
                      </pic:pic>
                    </a:graphicData>
                  </a:graphic>
                  <wp14:sizeRelH relativeFrom="page">
                    <wp14:pctWidth>0</wp14:pctWidth>
                  </wp14:sizeRelH>
                  <wp14:sizeRelV relativeFrom="page">
                    <wp14:pctHeight>0</wp14:pctHeight>
                  </wp14:sizeRelV>
                </wp:anchor>
              </w:drawing>
            </w:r>
          </w:p>
        </w:tc>
        <w:tc>
          <w:tcPr>
            <w:tcW w:w="4527" w:type="dxa"/>
          </w:tcPr>
          <w:p w14:paraId="46D2439D" w14:textId="41D70440" w:rsidR="00406615" w:rsidRPr="000F65D6" w:rsidRDefault="00406615" w:rsidP="00406615">
            <w:pPr>
              <w:jc w:val="center"/>
              <w:rPr>
                <w:rFonts w:cs="Times New Roman"/>
                <w:szCs w:val="22"/>
              </w:rPr>
            </w:pPr>
            <w:r w:rsidRPr="000F65D6">
              <w:rPr>
                <w:rFonts w:cs="Times New Roman"/>
                <w:noProof/>
                <w:szCs w:val="22"/>
              </w:rPr>
              <w:drawing>
                <wp:anchor distT="0" distB="0" distL="114300" distR="114300" simplePos="0" relativeHeight="251753472" behindDoc="0" locked="0" layoutInCell="1" allowOverlap="1" wp14:anchorId="6045ECD2" wp14:editId="45994622">
                  <wp:simplePos x="0" y="0"/>
                  <wp:positionH relativeFrom="column">
                    <wp:align>center</wp:align>
                  </wp:positionH>
                  <wp:positionV relativeFrom="paragraph">
                    <wp:posOffset>-8255</wp:posOffset>
                  </wp:positionV>
                  <wp:extent cx="2592000" cy="1432800"/>
                  <wp:effectExtent l="0" t="0" r="0" b="2540"/>
                  <wp:wrapTopAndBottom/>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ercentCover_Lower.png"/>
                          <pic:cNvPicPr/>
                        </pic:nvPicPr>
                        <pic:blipFill>
                          <a:blip r:embed="rId12"/>
                          <a:stretch>
                            <a:fillRect/>
                          </a:stretch>
                        </pic:blipFill>
                        <pic:spPr>
                          <a:xfrm>
                            <a:off x="0" y="0"/>
                            <a:ext cx="2592000" cy="1432800"/>
                          </a:xfrm>
                          <a:prstGeom prst="rect">
                            <a:avLst/>
                          </a:prstGeom>
                        </pic:spPr>
                      </pic:pic>
                    </a:graphicData>
                  </a:graphic>
                  <wp14:sizeRelH relativeFrom="page">
                    <wp14:pctWidth>0</wp14:pctWidth>
                  </wp14:sizeRelH>
                  <wp14:sizeRelV relativeFrom="page">
                    <wp14:pctHeight>0</wp14:pctHeight>
                  </wp14:sizeRelV>
                </wp:anchor>
              </w:drawing>
            </w:r>
          </w:p>
        </w:tc>
      </w:tr>
      <w:tr w:rsidR="00406615" w:rsidRPr="000F65D6" w14:paraId="3CE8484B" w14:textId="77777777" w:rsidTr="00287386">
        <w:trPr>
          <w:trHeight w:val="468"/>
          <w:jc w:val="center"/>
        </w:trPr>
        <w:tc>
          <w:tcPr>
            <w:tcW w:w="9054" w:type="dxa"/>
            <w:gridSpan w:val="2"/>
          </w:tcPr>
          <w:p w14:paraId="2FB48F40" w14:textId="36045AE0" w:rsidR="00406615" w:rsidRPr="000F65D6" w:rsidRDefault="00287386" w:rsidP="00287386">
            <w:pPr>
              <w:pStyle w:val="Beschriftung"/>
              <w:rPr>
                <w:rFonts w:cs="Times New Roman"/>
                <w:szCs w:val="22"/>
              </w:rPr>
            </w:pPr>
            <w:r>
              <w:rPr>
                <w:noProof/>
              </w:rPr>
              <mc:AlternateContent>
                <mc:Choice Requires="wps">
                  <w:drawing>
                    <wp:anchor distT="0" distB="0" distL="114300" distR="114300" simplePos="0" relativeHeight="251797504" behindDoc="0" locked="0" layoutInCell="1" allowOverlap="1" wp14:anchorId="601F028A" wp14:editId="4472B533">
                      <wp:simplePos x="0" y="0"/>
                      <wp:positionH relativeFrom="column">
                        <wp:posOffset>473075</wp:posOffset>
                      </wp:positionH>
                      <wp:positionV relativeFrom="paragraph">
                        <wp:posOffset>145904</wp:posOffset>
                      </wp:positionV>
                      <wp:extent cx="4892040" cy="635"/>
                      <wp:effectExtent l="0" t="0" r="0" b="0"/>
                      <wp:wrapTopAndBottom/>
                      <wp:docPr id="28" name="Textfeld 28"/>
                      <wp:cNvGraphicFramePr/>
                      <a:graphic xmlns:a="http://schemas.openxmlformats.org/drawingml/2006/main">
                        <a:graphicData uri="http://schemas.microsoft.com/office/word/2010/wordprocessingShape">
                          <wps:wsp>
                            <wps:cNvSpPr txBox="1"/>
                            <wps:spPr>
                              <a:xfrm>
                                <a:off x="0" y="0"/>
                                <a:ext cx="4892040" cy="635"/>
                              </a:xfrm>
                              <a:prstGeom prst="rect">
                                <a:avLst/>
                              </a:prstGeom>
                              <a:solidFill>
                                <a:prstClr val="white"/>
                              </a:solidFill>
                              <a:ln>
                                <a:noFill/>
                              </a:ln>
                            </wps:spPr>
                            <wps:txbx>
                              <w:txbxContent>
                                <w:p w14:paraId="4E564C2A" w14:textId="21AB4418" w:rsidR="00347839" w:rsidRPr="00287386" w:rsidRDefault="00347839" w:rsidP="00287386">
                                  <w:pPr>
                                    <w:pStyle w:val="Beschriftung"/>
                                    <w:jc w:val="center"/>
                                    <w:rPr>
                                      <w:rFonts w:cs="Times New Roman"/>
                                      <w:noProof/>
                                      <w:sz w:val="22"/>
                                      <w:szCs w:val="22"/>
                                    </w:rPr>
                                  </w:pPr>
                                  <w:bookmarkStart w:id="44" w:name="_Ref45793181"/>
                                  <w:bookmarkStart w:id="45" w:name="_Ref45793147"/>
                                  <w:r w:rsidRPr="00287386">
                                    <w:t xml:space="preserve">Abbildung </w:t>
                                  </w:r>
                                  <w:r>
                                    <w:fldChar w:fldCharType="begin"/>
                                  </w:r>
                                  <w:r w:rsidRPr="00287386">
                                    <w:instrText xml:space="preserve"> SEQ Abbildung \* ARABIC </w:instrText>
                                  </w:r>
                                  <w:r>
                                    <w:fldChar w:fldCharType="separate"/>
                                  </w:r>
                                  <w:r>
                                    <w:rPr>
                                      <w:noProof/>
                                    </w:rPr>
                                    <w:t>3</w:t>
                                  </w:r>
                                  <w:r>
                                    <w:fldChar w:fldCharType="end"/>
                                  </w:r>
                                  <w:bookmarkEnd w:id="44"/>
                                  <w:r w:rsidRPr="00287386">
                                    <w:t xml:space="preserve">: Zeitreihe der prozentualen </w:t>
                                  </w:r>
                                  <w:r>
                                    <w:t>Be</w:t>
                                  </w:r>
                                  <w:r w:rsidRPr="00287386">
                                    <w:t xml:space="preserve">deckung (%) der oberen und unteren </w:t>
                                  </w:r>
                                  <w:r>
                                    <w:t>Platt</w:t>
                                  </w:r>
                                  <w:r w:rsidRPr="00287386">
                                    <w:t>e</w:t>
                                  </w:r>
                                  <w:bookmarkEnd w:id="4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01F028A" id="Textfeld 28" o:spid="_x0000_s1032" type="#_x0000_t202" style="position:absolute;margin-left:37.25pt;margin-top:11.5pt;width:385.2pt;height:.0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" stroked="f">
                      <v:textbox style="mso-fit-shape-to-text:t" inset="0,0,0,0">
                        <w:txbxContent>
                          <w:p w14:paraId="4E564C2A" w14:textId="21AB4418" w:rsidR="00347839" w:rsidRPr="00287386" w:rsidRDefault="00347839" w:rsidP="00287386">
                            <w:pPr>
                              <w:pStyle w:val="Beschriftung"/>
                              <w:jc w:val="center"/>
                              <w:rPr>
                                <w:rFonts w:cs="Times New Roman"/>
                                <w:noProof/>
                                <w:sz w:val="22"/>
                                <w:szCs w:val="22"/>
                              </w:rPr>
                            </w:pPr>
                            <w:bookmarkStart w:id="46" w:name="_Ref45793181"/>
                            <w:bookmarkStart w:id="47" w:name="_Ref45793147"/>
                            <w:r w:rsidRPr="00287386">
                              <w:t xml:space="preserve">Abbildung </w:t>
                            </w:r>
                            <w:r>
                              <w:fldChar w:fldCharType="begin"/>
                            </w:r>
                            <w:r w:rsidRPr="00287386">
                              <w:instrText xml:space="preserve"> SEQ Abbildung \* ARABIC </w:instrText>
                            </w:r>
                            <w:r>
                              <w:fldChar w:fldCharType="separate"/>
                            </w:r>
                            <w:r>
                              <w:rPr>
                                <w:noProof/>
                              </w:rPr>
                              <w:t>3</w:t>
                            </w:r>
                            <w:r>
                              <w:fldChar w:fldCharType="end"/>
                            </w:r>
                            <w:bookmarkEnd w:id="46"/>
                            <w:r w:rsidRPr="00287386">
                              <w:t xml:space="preserve">: Zeitreihe der prozentualen </w:t>
                            </w:r>
                            <w:r>
                              <w:t>Be</w:t>
                            </w:r>
                            <w:r w:rsidRPr="00287386">
                              <w:t xml:space="preserve">deckung (%) der oberen und unteren </w:t>
                            </w:r>
                            <w:r>
                              <w:t>Platt</w:t>
                            </w:r>
                            <w:r w:rsidRPr="00287386">
                              <w:t>e</w:t>
                            </w:r>
                            <w:bookmarkEnd w:id="47"/>
                          </w:p>
                        </w:txbxContent>
                      </v:textbox>
                      <w10:wrap type="topAndBottom"/>
                    </v:shape>
                  </w:pict>
                </mc:Fallback>
              </mc:AlternateContent>
            </w:r>
          </w:p>
        </w:tc>
      </w:tr>
      <w:bookmarkEnd w:id="42"/>
      <w:bookmarkEnd w:id="43"/>
    </w:tbl>
    <w:p w14:paraId="764ABB4C" w14:textId="77777777" w:rsidR="00287386" w:rsidRPr="007C221A" w:rsidRDefault="00287386" w:rsidP="00B20E97">
      <w:pPr>
        <w:rPr>
          <w:rFonts w:cs="Times New Roman"/>
          <w:szCs w:val="22"/>
        </w:rPr>
      </w:pPr>
    </w:p>
    <w:p w14:paraId="58C69137" w14:textId="07BA3C85" w:rsidR="00287386" w:rsidRPr="000F65D6" w:rsidRDefault="00287386" w:rsidP="00287386">
      <w:pPr>
        <w:jc w:val="both"/>
        <w:rPr>
          <w:rFonts w:cs="Times New Roman"/>
          <w:szCs w:val="22"/>
        </w:rPr>
      </w:pPr>
      <w:bookmarkStart w:id="48" w:name="OLE_LINK59"/>
      <w:bookmarkStart w:id="49" w:name="OLE_LINK60"/>
      <w:r w:rsidRPr="00287386">
        <w:rPr>
          <w:rFonts w:cs="Times New Roman"/>
          <w:szCs w:val="22"/>
        </w:rPr>
        <w:lastRenderedPageBreak/>
        <w:t>Wenn die S</w:t>
      </w:r>
      <w:r>
        <w:rPr>
          <w:rFonts w:cs="Times New Roman"/>
          <w:szCs w:val="22"/>
        </w:rPr>
        <w:t>chüler</w:t>
      </w:r>
      <w:r w:rsidRPr="00287386">
        <w:rPr>
          <w:rFonts w:cs="Times New Roman"/>
          <w:szCs w:val="22"/>
        </w:rPr>
        <w:t xml:space="preserve"> in Teams gearbeitet und individuelle Schätzungen vorgenommen haben, werden </w:t>
      </w:r>
      <w:r>
        <w:rPr>
          <w:rFonts w:cs="Times New Roman"/>
          <w:szCs w:val="22"/>
        </w:rPr>
        <w:t xml:space="preserve">sich </w:t>
      </w:r>
      <w:r w:rsidRPr="00287386">
        <w:rPr>
          <w:rFonts w:cs="Times New Roman"/>
          <w:szCs w:val="22"/>
        </w:rPr>
        <w:t xml:space="preserve">ihre Ergebnisse wahrscheinlich um 5 bis 10% </w:t>
      </w:r>
      <w:r>
        <w:rPr>
          <w:rFonts w:cs="Times New Roman"/>
          <w:szCs w:val="22"/>
        </w:rPr>
        <w:t>unterscheid</w:t>
      </w:r>
      <w:r w:rsidRPr="00287386">
        <w:rPr>
          <w:rFonts w:cs="Times New Roman"/>
          <w:szCs w:val="22"/>
        </w:rPr>
        <w:t>en. Dies wird ihnen ein Gefühl für die Genauigkeit und Zuverlässigkeit dieser Methode vermitteln.</w:t>
      </w:r>
    </w:p>
    <w:bookmarkEnd w:id="48"/>
    <w:bookmarkEnd w:id="49"/>
    <w:p w14:paraId="7E3C5867" w14:textId="5278B9EE" w:rsidR="00A22944" w:rsidRPr="000F65D6" w:rsidRDefault="00A22944" w:rsidP="00EB5C19">
      <w:pPr>
        <w:jc w:val="both"/>
        <w:rPr>
          <w:rFonts w:cs="Times New Roman"/>
          <w:szCs w:val="22"/>
        </w:rPr>
      </w:pPr>
    </w:p>
    <w:p w14:paraId="37CA9D73" w14:textId="65AE76DF" w:rsidR="0030772E" w:rsidRPr="000F65D6" w:rsidRDefault="004557B7" w:rsidP="004557B7">
      <w:pPr>
        <w:pStyle w:val="berschrift2"/>
      </w:pPr>
      <w:bookmarkStart w:id="50" w:name="_Toc46225821"/>
      <w:r w:rsidRPr="000F65D6">
        <w:t>S</w:t>
      </w:r>
      <w:r w:rsidR="00262557">
        <w:t>treudiagramm von</w:t>
      </w:r>
      <w:r w:rsidRPr="000F65D6">
        <w:t xml:space="preserve"> </w:t>
      </w:r>
      <w:r w:rsidR="00262557">
        <w:t>B</w:t>
      </w:r>
      <w:r w:rsidRPr="000F65D6">
        <w:t>iomass</w:t>
      </w:r>
      <w:r w:rsidR="00262557">
        <w:t>e</w:t>
      </w:r>
      <w:r w:rsidRPr="000F65D6">
        <w:t xml:space="preserve"> </w:t>
      </w:r>
      <w:r w:rsidR="00262557">
        <w:t>gegen</w:t>
      </w:r>
      <w:r w:rsidRPr="000F65D6">
        <w:t xml:space="preserve"> </w:t>
      </w:r>
      <w:r w:rsidR="00262557">
        <w:t>Prozentuale Bedeckung</w:t>
      </w:r>
      <w:bookmarkEnd w:id="50"/>
    </w:p>
    <w:p w14:paraId="720EF200" w14:textId="77777777" w:rsidR="0030772E" w:rsidRPr="000F65D6" w:rsidRDefault="0030772E" w:rsidP="004557B7"/>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96"/>
      </w:tblGrid>
      <w:tr w:rsidR="00073CEF" w:rsidRPr="000F65D6" w14:paraId="066969B2" w14:textId="77777777" w:rsidTr="00F65106">
        <w:trPr>
          <w:jc w:val="center"/>
        </w:trPr>
        <w:tc>
          <w:tcPr>
            <w:tcW w:w="6696" w:type="dxa"/>
          </w:tcPr>
          <w:p w14:paraId="0EF2746E" w14:textId="7865D426" w:rsidR="00073CEF" w:rsidRPr="000F65D6" w:rsidRDefault="00F65106" w:rsidP="00073CEF">
            <w:pPr>
              <w:jc w:val="center"/>
            </w:pPr>
            <w:bookmarkStart w:id="51" w:name="OLE_LINK72"/>
            <w:bookmarkStart w:id="52" w:name="OLE_LINK73"/>
            <w:r>
              <w:rPr>
                <w:noProof/>
              </w:rPr>
              <mc:AlternateContent>
                <mc:Choice Requires="wps">
                  <w:drawing>
                    <wp:anchor distT="0" distB="0" distL="114300" distR="114300" simplePos="0" relativeHeight="251799552" behindDoc="0" locked="0" layoutInCell="1" allowOverlap="1" wp14:anchorId="7588BE19" wp14:editId="47EFCB41">
                      <wp:simplePos x="0" y="0"/>
                      <wp:positionH relativeFrom="column">
                        <wp:posOffset>-33655</wp:posOffset>
                      </wp:positionH>
                      <wp:positionV relativeFrom="paragraph">
                        <wp:posOffset>2607945</wp:posOffset>
                      </wp:positionV>
                      <wp:extent cx="4114800" cy="635"/>
                      <wp:effectExtent l="0" t="0" r="0" b="0"/>
                      <wp:wrapTopAndBottom/>
                      <wp:docPr id="4" name="Textfeld 4"/>
                      <wp:cNvGraphicFramePr/>
                      <a:graphic xmlns:a="http://schemas.openxmlformats.org/drawingml/2006/main">
                        <a:graphicData uri="http://schemas.microsoft.com/office/word/2010/wordprocessingShape">
                          <wps:wsp>
                            <wps:cNvSpPr txBox="1"/>
                            <wps:spPr>
                              <a:xfrm>
                                <a:off x="0" y="0"/>
                                <a:ext cx="4114800" cy="635"/>
                              </a:xfrm>
                              <a:prstGeom prst="rect">
                                <a:avLst/>
                              </a:prstGeom>
                              <a:solidFill>
                                <a:prstClr val="white"/>
                              </a:solidFill>
                              <a:ln>
                                <a:noFill/>
                              </a:ln>
                            </wps:spPr>
                            <wps:txbx>
                              <w:txbxContent>
                                <w:p w14:paraId="651BD922" w14:textId="12D4150A" w:rsidR="00347839" w:rsidRPr="004A6F56" w:rsidRDefault="00347839" w:rsidP="00F65106">
                                  <w:pPr>
                                    <w:pStyle w:val="Beschriftung"/>
                                    <w:rPr>
                                      <w:noProof/>
                                      <w:sz w:val="22"/>
                                    </w:rPr>
                                  </w:pPr>
                                  <w:bookmarkStart w:id="53" w:name="OLE_LINK13"/>
                                  <w:bookmarkStart w:id="54" w:name="OLE_LINK14"/>
                                  <w:bookmarkStart w:id="55" w:name="_Hlk45722583"/>
                                  <w:r>
                                    <w:t xml:space="preserve">Abbildung </w:t>
                                  </w:r>
                                  <w:fldSimple w:instr=" SEQ Abbildung \* ARABIC ">
                                    <w:r>
                                      <w:rPr>
                                        <w:noProof/>
                                      </w:rPr>
                                      <w:t>4</w:t>
                                    </w:r>
                                  </w:fldSimple>
                                  <w:r>
                                    <w:t xml:space="preserve">: </w:t>
                                  </w:r>
                                  <w:bookmarkEnd w:id="53"/>
                                  <w:bookmarkEnd w:id="54"/>
                                  <w:bookmarkEnd w:id="55"/>
                                  <w:r w:rsidRPr="00F65106">
                                    <w:t>Streudiagramm und Regressionslinie für Biomasse (in Gramm) gegen prozentuale Bedeckung (%) für die oberen Platten.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588BE19" id="Textfeld 4" o:spid="_x0000_s1033" type="#_x0000_t202" style="position:absolute;left:0;text-align:left;margin-left:-2.65pt;margin-top:205.35pt;width:324pt;height:.05pt;z-index:251799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" stroked="f">
                      <v:textbox style="mso-fit-shape-to-text:t" inset="0,0,0,0">
                        <w:txbxContent>
                          <w:p w14:paraId="651BD922" w14:textId="12D4150A" w:rsidR="00347839" w:rsidRPr="004A6F56" w:rsidRDefault="00347839" w:rsidP="00F65106">
                            <w:pPr>
                              <w:pStyle w:val="Beschriftung"/>
                              <w:rPr>
                                <w:noProof/>
                                <w:sz w:val="22"/>
                              </w:rPr>
                            </w:pPr>
                            <w:bookmarkStart w:id="56" w:name="OLE_LINK13"/>
                            <w:bookmarkStart w:id="57" w:name="OLE_LINK14"/>
                            <w:bookmarkStart w:id="58" w:name="_Hlk45722583"/>
                            <w:r>
                              <w:t xml:space="preserve">Abbildung </w:t>
                            </w:r>
                            <w:fldSimple w:instr=" SEQ Abbildung \* ARABIC ">
                              <w:r>
                                <w:rPr>
                                  <w:noProof/>
                                </w:rPr>
                                <w:t>4</w:t>
                              </w:r>
                            </w:fldSimple>
                            <w:r>
                              <w:t xml:space="preserve">: </w:t>
                            </w:r>
                            <w:bookmarkEnd w:id="56"/>
                            <w:bookmarkEnd w:id="57"/>
                            <w:bookmarkEnd w:id="58"/>
                            <w:r w:rsidRPr="00F65106">
                              <w:t>Streudiagramm und Regressionslinie für Biomasse (in Gramm) gegen prozentuale Bedeckung (%) für die oberen Platten.</w:t>
                            </w:r>
                          </w:p>
                        </w:txbxContent>
                      </v:textbox>
                      <w10:wrap type="topAndBottom"/>
                    </v:shape>
                  </w:pict>
                </mc:Fallback>
              </mc:AlternateContent>
            </w:r>
            <w:r w:rsidR="00073CEF" w:rsidRPr="000F65D6">
              <w:rPr>
                <w:noProof/>
              </w:rPr>
              <w:drawing>
                <wp:anchor distT="0" distB="0" distL="114300" distR="114300" simplePos="0" relativeHeight="251759616" behindDoc="0" locked="0" layoutInCell="1" allowOverlap="1" wp14:anchorId="137D59BB" wp14:editId="20ACE4B4">
                  <wp:simplePos x="0" y="0"/>
                  <wp:positionH relativeFrom="column">
                    <wp:posOffset>-34925</wp:posOffset>
                  </wp:positionH>
                  <wp:positionV relativeFrom="paragraph">
                    <wp:posOffset>170180</wp:posOffset>
                  </wp:positionV>
                  <wp:extent cx="4114800" cy="2318400"/>
                  <wp:effectExtent l="0" t="0" r="0" b="5715"/>
                  <wp:wrapTopAndBottom/>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catterplot_Percent_Biomass.png"/>
                          <pic:cNvPicPr/>
                        </pic:nvPicPr>
                        <pic:blipFill>
                          <a:blip r:embed="rId13"/>
                          <a:stretch>
                            <a:fillRect/>
                          </a:stretch>
                        </pic:blipFill>
                        <pic:spPr>
                          <a:xfrm>
                            <a:off x="0" y="0"/>
                            <a:ext cx="4114800" cy="2318400"/>
                          </a:xfrm>
                          <a:prstGeom prst="rect">
                            <a:avLst/>
                          </a:prstGeom>
                        </pic:spPr>
                      </pic:pic>
                    </a:graphicData>
                  </a:graphic>
                  <wp14:sizeRelH relativeFrom="page">
                    <wp14:pctWidth>0</wp14:pctWidth>
                  </wp14:sizeRelH>
                  <wp14:sizeRelV relativeFrom="page">
                    <wp14:pctHeight>0</wp14:pctHeight>
                  </wp14:sizeRelV>
                </wp:anchor>
              </w:drawing>
            </w:r>
          </w:p>
        </w:tc>
      </w:tr>
    </w:tbl>
    <w:p w14:paraId="54526D04" w14:textId="77777777" w:rsidR="00F65106" w:rsidRDefault="00F65106" w:rsidP="00DD472A">
      <w:pPr>
        <w:jc w:val="both"/>
      </w:pPr>
      <w:bookmarkStart w:id="59" w:name="OLE_LINK7"/>
      <w:bookmarkStart w:id="60" w:name="OLE_LINK8"/>
      <w:bookmarkEnd w:id="51"/>
      <w:bookmarkEnd w:id="52"/>
    </w:p>
    <w:p w14:paraId="5C2BEE31" w14:textId="080F76EF" w:rsidR="007C221A" w:rsidRPr="007C221A" w:rsidRDefault="007C221A" w:rsidP="00DD472A">
      <w:pPr>
        <w:jc w:val="both"/>
      </w:pPr>
      <w:proofErr w:type="spellStart"/>
      <w:r w:rsidRPr="007C221A">
        <w:t>LibreOffice</w:t>
      </w:r>
      <w:proofErr w:type="spellEnd"/>
      <w:r w:rsidRPr="007C221A">
        <w:t xml:space="preserve"> berechnet einen Korrelationskoeffizienten von 0,96 für die beiden Variablen.</w:t>
      </w:r>
      <w:r>
        <w:t xml:space="preserve"> </w:t>
      </w:r>
      <w:r w:rsidRPr="007C221A">
        <w:t xml:space="preserve">(Die Beziehung für die untere </w:t>
      </w:r>
      <w:r>
        <w:t>Platt</w:t>
      </w:r>
      <w:r w:rsidRPr="007C221A">
        <w:t>e - nicht gezeigt - ist weniger ausgeprägt.) Obwohl diese Korrelation hoch ist (und statistisch signifikant mit einem Wahrscheinlichkeitswert p&lt;0</w:t>
      </w:r>
      <w:r>
        <w:t>,</w:t>
      </w:r>
      <w:r w:rsidRPr="007C221A">
        <w:t>001), sollte man nicht vergessen, dass wir nur 10 Messungen betrachten.</w:t>
      </w:r>
    </w:p>
    <w:bookmarkEnd w:id="59"/>
    <w:bookmarkEnd w:id="60"/>
    <w:p w14:paraId="0E52EFCF" w14:textId="77777777" w:rsidR="00452FE1" w:rsidRPr="007C221A" w:rsidRDefault="00452FE1" w:rsidP="004557B7"/>
    <w:p w14:paraId="2AEEFE74" w14:textId="5B70ABF3" w:rsidR="00A82767" w:rsidRPr="000F65D6" w:rsidRDefault="001829C0" w:rsidP="00A82767">
      <w:pPr>
        <w:pStyle w:val="berschrift2"/>
      </w:pPr>
      <w:bookmarkStart w:id="61" w:name="_Toc46225822"/>
      <w:r>
        <w:t>Artenbestimmung</w:t>
      </w:r>
      <w:r w:rsidR="00A82767" w:rsidRPr="000F65D6">
        <w:t xml:space="preserve"> </w:t>
      </w:r>
      <w:r>
        <w:t>u</w:t>
      </w:r>
      <w:r w:rsidR="00A82767" w:rsidRPr="000F65D6">
        <w:t xml:space="preserve">nd </w:t>
      </w:r>
      <w:r>
        <w:t>Auszählung</w:t>
      </w:r>
      <w:bookmarkEnd w:id="61"/>
    </w:p>
    <w:p w14:paraId="47F990A7" w14:textId="77777777" w:rsidR="00930185" w:rsidRPr="000F65D6" w:rsidRDefault="00930185" w:rsidP="00930185"/>
    <w:p w14:paraId="2274F8BD" w14:textId="5B196DC4" w:rsidR="00B16ECC" w:rsidRPr="00B16ECC" w:rsidRDefault="00B16ECC" w:rsidP="00DD472A">
      <w:pPr>
        <w:jc w:val="both"/>
        <w:rPr>
          <w:rFonts w:cs="Times New Roman"/>
          <w:szCs w:val="22"/>
        </w:rPr>
      </w:pPr>
      <w:bookmarkStart w:id="62" w:name="OLE_LINK19"/>
      <w:bookmarkStart w:id="63" w:name="OLE_LINK20"/>
      <w:r w:rsidRPr="00B16ECC">
        <w:rPr>
          <w:rFonts w:cs="Times New Roman"/>
          <w:szCs w:val="22"/>
        </w:rPr>
        <w:t xml:space="preserve">Die in Tabelle 3 des Schülerarbeitsblatts angegebenen Ergebnisse können auf verschiedene Weise </w:t>
      </w:r>
      <w:r>
        <w:rPr>
          <w:rFonts w:cs="Times New Roman"/>
          <w:szCs w:val="22"/>
        </w:rPr>
        <w:t>präsentiert</w:t>
      </w:r>
      <w:r w:rsidRPr="00B16ECC">
        <w:rPr>
          <w:rFonts w:cs="Times New Roman"/>
          <w:szCs w:val="22"/>
        </w:rPr>
        <w:t xml:space="preserve"> werden. Die Anzahl der Organismen </w:t>
      </w:r>
      <w:r>
        <w:rPr>
          <w:rFonts w:cs="Times New Roman"/>
          <w:szCs w:val="22"/>
        </w:rPr>
        <w:t>lässt sich</w:t>
      </w:r>
      <w:r w:rsidRPr="00B16ECC">
        <w:rPr>
          <w:rFonts w:cs="Times New Roman"/>
          <w:szCs w:val="22"/>
        </w:rPr>
        <w:t xml:space="preserve"> für jede Art einzeln in Säulendiagrammen darstellen (</w:t>
      </w:r>
      <w:r w:rsidR="00564992">
        <w:rPr>
          <w:rFonts w:cs="Times New Roman"/>
          <w:szCs w:val="22"/>
        </w:rPr>
        <w:fldChar w:fldCharType="begin"/>
      </w:r>
      <w:r w:rsidR="00564992">
        <w:rPr>
          <w:rFonts w:cs="Times New Roman"/>
          <w:szCs w:val="22"/>
        </w:rPr>
        <w:instrText xml:space="preserve"> REF _Ref45723695 \h </w:instrText>
      </w:r>
      <w:r w:rsidR="00564992">
        <w:rPr>
          <w:rFonts w:cs="Times New Roman"/>
          <w:szCs w:val="22"/>
        </w:rPr>
      </w:r>
      <w:r w:rsidR="00564992">
        <w:rPr>
          <w:rFonts w:cs="Times New Roman"/>
          <w:szCs w:val="22"/>
        </w:rPr>
        <w:fldChar w:fldCharType="separate"/>
      </w:r>
      <w:r w:rsidR="00564992">
        <w:t xml:space="preserve">Abbildung </w:t>
      </w:r>
      <w:r w:rsidR="00564992">
        <w:rPr>
          <w:noProof/>
        </w:rPr>
        <w:t>5</w:t>
      </w:r>
      <w:r w:rsidR="00564992">
        <w:rPr>
          <w:rFonts w:cs="Times New Roman"/>
          <w:szCs w:val="22"/>
        </w:rPr>
        <w:fldChar w:fldCharType="end"/>
      </w:r>
      <w:r w:rsidRPr="00B16ECC">
        <w:rPr>
          <w:rFonts w:cs="Times New Roman"/>
          <w:szCs w:val="22"/>
        </w:rPr>
        <w:t>):</w:t>
      </w:r>
    </w:p>
    <w:p w14:paraId="5E3D4F63" w14:textId="4DA0C68D" w:rsidR="00B16ECC" w:rsidRPr="00B16ECC" w:rsidRDefault="00B16ECC" w:rsidP="00DD472A">
      <w:pPr>
        <w:jc w:val="both"/>
        <w:rPr>
          <w:rFonts w:cs="Times New Roman"/>
          <w:szCs w:val="22"/>
        </w:rPr>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A0650E" w:rsidRPr="00B16ECC" w14:paraId="22F87279" w14:textId="77777777" w:rsidTr="00203547">
        <w:trPr>
          <w:jc w:val="center"/>
        </w:trPr>
        <w:tc>
          <w:tcPr>
            <w:tcW w:w="4527" w:type="dxa"/>
          </w:tcPr>
          <w:bookmarkEnd w:id="62"/>
          <w:bookmarkEnd w:id="63"/>
          <w:p w14:paraId="74AB18DD" w14:textId="5E11BAA9" w:rsidR="00917150" w:rsidRPr="00B16ECC" w:rsidRDefault="00917150" w:rsidP="001542F7">
            <w:pPr>
              <w:jc w:val="center"/>
              <w:rPr>
                <w:rFonts w:cs="Times New Roman"/>
                <w:szCs w:val="22"/>
              </w:rPr>
            </w:pPr>
            <w:r w:rsidRPr="000F65D6">
              <w:rPr>
                <w:rFonts w:cs="Times New Roman"/>
                <w:noProof/>
                <w:szCs w:val="22"/>
              </w:rPr>
              <w:drawing>
                <wp:anchor distT="0" distB="0" distL="114300" distR="114300" simplePos="0" relativeHeight="251729920" behindDoc="0" locked="0" layoutInCell="1" allowOverlap="1" wp14:anchorId="639B05B6" wp14:editId="2152F383">
                  <wp:simplePos x="0" y="0"/>
                  <wp:positionH relativeFrom="column">
                    <wp:align>center</wp:align>
                  </wp:positionH>
                  <wp:positionV relativeFrom="paragraph">
                    <wp:posOffset>-4445</wp:posOffset>
                  </wp:positionV>
                  <wp:extent cx="2700000" cy="1767600"/>
                  <wp:effectExtent l="0" t="0" r="5715" b="0"/>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lgae.png"/>
                          <pic:cNvPicPr/>
                        </pic:nvPicPr>
                        <pic:blipFill>
                          <a:blip r:embed="rId14"/>
                          <a:stretch>
                            <a:fillRect/>
                          </a:stretch>
                        </pic:blipFill>
                        <pic:spPr>
                          <a:xfrm>
                            <a:off x="0" y="0"/>
                            <a:ext cx="2700000" cy="1767600"/>
                          </a:xfrm>
                          <a:prstGeom prst="rect">
                            <a:avLst/>
                          </a:prstGeom>
                        </pic:spPr>
                      </pic:pic>
                    </a:graphicData>
                  </a:graphic>
                  <wp14:sizeRelH relativeFrom="page">
                    <wp14:pctWidth>0</wp14:pctWidth>
                  </wp14:sizeRelH>
                  <wp14:sizeRelV relativeFrom="page">
                    <wp14:pctHeight>0</wp14:pctHeight>
                  </wp14:sizeRelV>
                </wp:anchor>
              </w:drawing>
            </w:r>
          </w:p>
        </w:tc>
        <w:tc>
          <w:tcPr>
            <w:tcW w:w="4527" w:type="dxa"/>
          </w:tcPr>
          <w:p w14:paraId="62E5BFB5" w14:textId="5BCA2BC3" w:rsidR="00917150" w:rsidRPr="00B16ECC" w:rsidRDefault="001D5C65" w:rsidP="001542F7">
            <w:pPr>
              <w:jc w:val="center"/>
              <w:rPr>
                <w:rFonts w:cs="Times New Roman"/>
                <w:szCs w:val="22"/>
              </w:rPr>
            </w:pPr>
            <w:r w:rsidRPr="000F65D6">
              <w:rPr>
                <w:rFonts w:cs="Times New Roman"/>
                <w:noProof/>
                <w:szCs w:val="22"/>
              </w:rPr>
              <w:drawing>
                <wp:anchor distT="0" distB="0" distL="114300" distR="114300" simplePos="0" relativeHeight="251730944" behindDoc="0" locked="0" layoutInCell="1" allowOverlap="1" wp14:anchorId="75FDBDAA" wp14:editId="0654A3C9">
                  <wp:simplePos x="0" y="0"/>
                  <wp:positionH relativeFrom="column">
                    <wp:align>center</wp:align>
                  </wp:positionH>
                  <wp:positionV relativeFrom="paragraph">
                    <wp:posOffset>-4445</wp:posOffset>
                  </wp:positionV>
                  <wp:extent cx="2699385" cy="1769110"/>
                  <wp:effectExtent l="0" t="0" r="5715" b="0"/>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ubeworms.png"/>
                          <pic:cNvPicPr/>
                        </pic:nvPicPr>
                        <pic:blipFill>
                          <a:blip r:embed="rId15"/>
                          <a:stretch>
                            <a:fillRect/>
                          </a:stretch>
                        </pic:blipFill>
                        <pic:spPr>
                          <a:xfrm>
                            <a:off x="0" y="0"/>
                            <a:ext cx="2699999" cy="1769220"/>
                          </a:xfrm>
                          <a:prstGeom prst="rect">
                            <a:avLst/>
                          </a:prstGeom>
                        </pic:spPr>
                      </pic:pic>
                    </a:graphicData>
                  </a:graphic>
                  <wp14:sizeRelH relativeFrom="page">
                    <wp14:pctWidth>0</wp14:pctWidth>
                  </wp14:sizeRelH>
                  <wp14:sizeRelV relativeFrom="page">
                    <wp14:pctHeight>0</wp14:pctHeight>
                  </wp14:sizeRelV>
                </wp:anchor>
              </w:drawing>
            </w:r>
          </w:p>
        </w:tc>
      </w:tr>
      <w:tr w:rsidR="00A0650E" w:rsidRPr="00B16ECC" w14:paraId="41B145C7" w14:textId="77777777" w:rsidTr="00203547">
        <w:trPr>
          <w:jc w:val="center"/>
        </w:trPr>
        <w:tc>
          <w:tcPr>
            <w:tcW w:w="4527" w:type="dxa"/>
          </w:tcPr>
          <w:p w14:paraId="304C5F21" w14:textId="7000FFDE" w:rsidR="00917150" w:rsidRPr="00B16ECC" w:rsidRDefault="009F0252" w:rsidP="001542F7">
            <w:pPr>
              <w:jc w:val="center"/>
              <w:rPr>
                <w:rFonts w:cs="Times New Roman"/>
                <w:szCs w:val="22"/>
              </w:rPr>
            </w:pPr>
            <w:r w:rsidRPr="000F65D6">
              <w:rPr>
                <w:rFonts w:cs="Times New Roman"/>
                <w:noProof/>
                <w:szCs w:val="22"/>
              </w:rPr>
              <w:lastRenderedPageBreak/>
              <w:drawing>
                <wp:anchor distT="0" distB="0" distL="114300" distR="114300" simplePos="0" relativeHeight="251731968" behindDoc="0" locked="0" layoutInCell="1" allowOverlap="1" wp14:anchorId="2F40D0E7" wp14:editId="43E398BA">
                  <wp:simplePos x="0" y="0"/>
                  <wp:positionH relativeFrom="column">
                    <wp:align>center</wp:align>
                  </wp:positionH>
                  <wp:positionV relativeFrom="paragraph">
                    <wp:posOffset>-7620</wp:posOffset>
                  </wp:positionV>
                  <wp:extent cx="2700000" cy="1767600"/>
                  <wp:effectExtent l="0" t="0" r="5715" b="0"/>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olyps.png"/>
                          <pic:cNvPicPr/>
                        </pic:nvPicPr>
                        <pic:blipFill>
                          <a:blip r:embed="rId16"/>
                          <a:stretch>
                            <a:fillRect/>
                          </a:stretch>
                        </pic:blipFill>
                        <pic:spPr>
                          <a:xfrm>
                            <a:off x="0" y="0"/>
                            <a:ext cx="2700000" cy="1767600"/>
                          </a:xfrm>
                          <a:prstGeom prst="rect">
                            <a:avLst/>
                          </a:prstGeom>
                        </pic:spPr>
                      </pic:pic>
                    </a:graphicData>
                  </a:graphic>
                  <wp14:sizeRelH relativeFrom="page">
                    <wp14:pctWidth>0</wp14:pctWidth>
                  </wp14:sizeRelH>
                  <wp14:sizeRelV relativeFrom="page">
                    <wp14:pctHeight>0</wp14:pctHeight>
                  </wp14:sizeRelV>
                </wp:anchor>
              </w:drawing>
            </w:r>
          </w:p>
        </w:tc>
        <w:tc>
          <w:tcPr>
            <w:tcW w:w="4527" w:type="dxa"/>
          </w:tcPr>
          <w:p w14:paraId="7CEA404A" w14:textId="1DC379EB" w:rsidR="00917150" w:rsidRPr="00B16ECC" w:rsidRDefault="00A0650E" w:rsidP="001542F7">
            <w:pPr>
              <w:jc w:val="center"/>
              <w:rPr>
                <w:rFonts w:cs="Times New Roman"/>
                <w:szCs w:val="22"/>
              </w:rPr>
            </w:pPr>
            <w:r w:rsidRPr="000F65D6">
              <w:rPr>
                <w:rFonts w:cs="Times New Roman"/>
                <w:noProof/>
                <w:szCs w:val="22"/>
              </w:rPr>
              <w:drawing>
                <wp:anchor distT="0" distB="0" distL="114300" distR="114300" simplePos="0" relativeHeight="251732992" behindDoc="0" locked="0" layoutInCell="1" allowOverlap="1" wp14:anchorId="6F28E34A" wp14:editId="697F3DF5">
                  <wp:simplePos x="0" y="0"/>
                  <wp:positionH relativeFrom="column">
                    <wp:align>center</wp:align>
                  </wp:positionH>
                  <wp:positionV relativeFrom="paragraph">
                    <wp:posOffset>-7620</wp:posOffset>
                  </wp:positionV>
                  <wp:extent cx="2700000" cy="1767600"/>
                  <wp:effectExtent l="0" t="0" r="5715" b="0"/>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nacles.png"/>
                          <pic:cNvPicPr/>
                        </pic:nvPicPr>
                        <pic:blipFill>
                          <a:blip r:embed="rId17"/>
                          <a:stretch>
                            <a:fillRect/>
                          </a:stretch>
                        </pic:blipFill>
                        <pic:spPr>
                          <a:xfrm>
                            <a:off x="0" y="0"/>
                            <a:ext cx="2700000" cy="1767600"/>
                          </a:xfrm>
                          <a:prstGeom prst="rect">
                            <a:avLst/>
                          </a:prstGeom>
                        </pic:spPr>
                      </pic:pic>
                    </a:graphicData>
                  </a:graphic>
                  <wp14:sizeRelH relativeFrom="page">
                    <wp14:pctWidth>0</wp14:pctWidth>
                  </wp14:sizeRelH>
                  <wp14:sizeRelV relativeFrom="page">
                    <wp14:pctHeight>0</wp14:pctHeight>
                  </wp14:sizeRelV>
                </wp:anchor>
              </w:drawing>
            </w:r>
          </w:p>
        </w:tc>
      </w:tr>
      <w:tr w:rsidR="001542F7" w:rsidRPr="00564992" w14:paraId="7FF2C030" w14:textId="77777777" w:rsidTr="00203547">
        <w:trPr>
          <w:jc w:val="center"/>
        </w:trPr>
        <w:tc>
          <w:tcPr>
            <w:tcW w:w="9054" w:type="dxa"/>
            <w:gridSpan w:val="2"/>
          </w:tcPr>
          <w:p w14:paraId="3D3D9E68" w14:textId="1D9A2305" w:rsidR="001542F7" w:rsidRPr="00564992" w:rsidRDefault="00FE6DC5" w:rsidP="005556C9">
            <w:pPr>
              <w:pStyle w:val="Beschriftung"/>
              <w:rPr>
                <w:rFonts w:cs="Times New Roman"/>
                <w:szCs w:val="22"/>
              </w:rPr>
            </w:pPr>
            <w:bookmarkStart w:id="64" w:name="_Ref38804447"/>
            <w:bookmarkStart w:id="65" w:name="OLE_LINK11"/>
            <w:bookmarkStart w:id="66" w:name="OLE_LINK12"/>
            <w:bookmarkStart w:id="67" w:name="_Hlk45722928"/>
            <w:r>
              <w:rPr>
                <w:noProof/>
              </w:rPr>
              <mc:AlternateContent>
                <mc:Choice Requires="wps">
                  <w:drawing>
                    <wp:anchor distT="0" distB="0" distL="114300" distR="114300" simplePos="0" relativeHeight="251801600" behindDoc="0" locked="0" layoutInCell="1" allowOverlap="1" wp14:anchorId="6BACEB40" wp14:editId="7096515C">
                      <wp:simplePos x="0" y="0"/>
                      <wp:positionH relativeFrom="column">
                        <wp:posOffset>66675</wp:posOffset>
                      </wp:positionH>
                      <wp:positionV relativeFrom="paragraph">
                        <wp:posOffset>71120</wp:posOffset>
                      </wp:positionV>
                      <wp:extent cx="5541010" cy="312420"/>
                      <wp:effectExtent l="0" t="0" r="0" b="5080"/>
                      <wp:wrapTopAndBottom/>
                      <wp:docPr id="13" name="Textfeld 13"/>
                      <wp:cNvGraphicFramePr/>
                      <a:graphic xmlns:a="http://schemas.openxmlformats.org/drawingml/2006/main">
                        <a:graphicData uri="http://schemas.microsoft.com/office/word/2010/wordprocessingShape">
                          <wps:wsp>
                            <wps:cNvSpPr txBox="1"/>
                            <wps:spPr>
                              <a:xfrm>
                                <a:off x="0" y="0"/>
                                <a:ext cx="5541010" cy="312420"/>
                              </a:xfrm>
                              <a:prstGeom prst="rect">
                                <a:avLst/>
                              </a:prstGeom>
                              <a:solidFill>
                                <a:prstClr val="white"/>
                              </a:solidFill>
                              <a:ln>
                                <a:noFill/>
                              </a:ln>
                            </wps:spPr>
                            <wps:txbx>
                              <w:txbxContent>
                                <w:p w14:paraId="2223F2A6" w14:textId="3B63E71E" w:rsidR="00347839" w:rsidRPr="008704FA" w:rsidRDefault="00347839" w:rsidP="00FE6DC5">
                                  <w:pPr>
                                    <w:pStyle w:val="Beschriftung"/>
                                    <w:rPr>
                                      <w:rFonts w:cs="Times New Roman"/>
                                      <w:noProof/>
                                      <w:sz w:val="22"/>
                                      <w:szCs w:val="22"/>
                                    </w:rPr>
                                  </w:pPr>
                                  <w:bookmarkStart w:id="68" w:name="_Ref45723695"/>
                                  <w:r>
                                    <w:t xml:space="preserve">Abbildung </w:t>
                                  </w:r>
                                  <w:fldSimple w:instr=" SEQ Abbildung \* ARABIC ">
                                    <w:r>
                                      <w:rPr>
                                        <w:noProof/>
                                      </w:rPr>
                                      <w:t>5</w:t>
                                    </w:r>
                                  </w:fldSimple>
                                  <w:bookmarkEnd w:id="68"/>
                                  <w:r>
                                    <w:t>:</w:t>
                                  </w:r>
                                  <w:r w:rsidRPr="00FE6DC5">
                                    <w:t xml:space="preserve"> Entwicklung der Artenzusammensetzung auf einer Platte mit der Zeit. Die prozentuale Bedeckung (Algen) und die Anzahl der Individuen (Röhrenwürmer, Polypen, Seepocken) sind für die obere und die untere Platte dargestellt.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ACEB40" id="Textfeld 13" o:spid="_x0000_s1034" type="#_x0000_t202" style="position:absolute;margin-left:5.25pt;margin-top:5.6pt;width:436.3pt;height:24.6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" stroked="f">
                      <v:textbox inset="0,0,0,0">
                        <w:txbxContent>
                          <w:p w14:paraId="2223F2A6" w14:textId="3B63E71E" w:rsidR="00347839" w:rsidRPr="008704FA" w:rsidRDefault="00347839" w:rsidP="00FE6DC5">
                            <w:pPr>
                              <w:pStyle w:val="Beschriftung"/>
                              <w:rPr>
                                <w:rFonts w:cs="Times New Roman"/>
                                <w:noProof/>
                                <w:sz w:val="22"/>
                                <w:szCs w:val="22"/>
                              </w:rPr>
                            </w:pPr>
                            <w:bookmarkStart w:id="69" w:name="_Ref45723695"/>
                            <w:r>
                              <w:t xml:space="preserve">Abbildung </w:t>
                            </w:r>
                            <w:fldSimple w:instr=" SEQ Abbildung \* ARABIC ">
                              <w:r>
                                <w:rPr>
                                  <w:noProof/>
                                </w:rPr>
                                <w:t>5</w:t>
                              </w:r>
                            </w:fldSimple>
                            <w:bookmarkEnd w:id="69"/>
                            <w:r>
                              <w:t>:</w:t>
                            </w:r>
                            <w:r w:rsidRPr="00FE6DC5">
                              <w:t xml:space="preserve"> Entwicklung der Artenzusammensetzung auf einer Platte mit der Zeit. Die prozentuale Bedeckung (Algen) und die Anzahl der Individuen (Röhrenwürmer, Polypen, Seepocken) sind für die obere und die untere Platte dargestellt.</w:t>
                            </w:r>
                          </w:p>
                        </w:txbxContent>
                      </v:textbox>
                      <w10:wrap type="topAndBottom"/>
                    </v:shape>
                  </w:pict>
                </mc:Fallback>
              </mc:AlternateContent>
            </w:r>
            <w:bookmarkEnd w:id="64"/>
            <w:bookmarkEnd w:id="65"/>
            <w:bookmarkEnd w:id="66"/>
          </w:p>
        </w:tc>
      </w:tr>
      <w:bookmarkEnd w:id="67"/>
    </w:tbl>
    <w:p w14:paraId="77A49CBD" w14:textId="77777777" w:rsidR="00C75033" w:rsidRPr="00C75033" w:rsidRDefault="00C75033" w:rsidP="00EA609F">
      <w:pPr>
        <w:jc w:val="both"/>
        <w:rPr>
          <w:rFonts w:cs="Times New Roman"/>
          <w:szCs w:val="22"/>
        </w:rPr>
      </w:pPr>
    </w:p>
    <w:p w14:paraId="71CFAE1F" w14:textId="45228F42" w:rsidR="00EA609F" w:rsidRPr="001D6E91" w:rsidRDefault="001D6E91" w:rsidP="00EA609F">
      <w:pPr>
        <w:jc w:val="both"/>
        <w:rPr>
          <w:rFonts w:cs="Times New Roman"/>
          <w:szCs w:val="22"/>
        </w:rPr>
      </w:pPr>
      <w:bookmarkStart w:id="70" w:name="OLE_LINK37"/>
      <w:bookmarkStart w:id="71" w:name="OLE_LINK38"/>
      <w:bookmarkStart w:id="72" w:name="OLE_LINK39"/>
      <w:r w:rsidRPr="001D6E91">
        <w:rPr>
          <w:rFonts w:cs="Times New Roman"/>
          <w:szCs w:val="22"/>
        </w:rPr>
        <w:t>Die Diagramme können auch für alle Organismen kombiniert werden (</w:t>
      </w:r>
      <w:r w:rsidR="00B47974">
        <w:rPr>
          <w:rFonts w:cs="Times New Roman"/>
          <w:szCs w:val="22"/>
        </w:rPr>
        <w:fldChar w:fldCharType="begin"/>
      </w:r>
      <w:r w:rsidR="00B47974">
        <w:rPr>
          <w:rFonts w:cs="Times New Roman"/>
          <w:szCs w:val="22"/>
        </w:rPr>
        <w:instrText xml:space="preserve"> REF _Ref45724225 \h </w:instrText>
      </w:r>
      <w:r w:rsidR="00B47974">
        <w:rPr>
          <w:rFonts w:cs="Times New Roman"/>
          <w:szCs w:val="22"/>
        </w:rPr>
      </w:r>
      <w:r w:rsidR="00B47974">
        <w:rPr>
          <w:rFonts w:cs="Times New Roman"/>
          <w:szCs w:val="22"/>
        </w:rPr>
        <w:fldChar w:fldCharType="separate"/>
      </w:r>
      <w:r w:rsidR="00B47974">
        <w:t xml:space="preserve">Abbildung </w:t>
      </w:r>
      <w:r w:rsidR="00B47974">
        <w:rPr>
          <w:noProof/>
        </w:rPr>
        <w:t>6</w:t>
      </w:r>
      <w:r w:rsidR="00B47974">
        <w:rPr>
          <w:rFonts w:cs="Times New Roman"/>
          <w:szCs w:val="22"/>
        </w:rPr>
        <w:fldChar w:fldCharType="end"/>
      </w:r>
      <w:r w:rsidRPr="001D6E91">
        <w:rPr>
          <w:rFonts w:cs="Times New Roman"/>
          <w:szCs w:val="22"/>
        </w:rPr>
        <w:t>). (</w:t>
      </w:r>
      <w:r>
        <w:rPr>
          <w:rFonts w:cs="Times New Roman"/>
          <w:szCs w:val="22"/>
        </w:rPr>
        <w:t>Zu beachten ist</w:t>
      </w:r>
      <w:r w:rsidRPr="001D6E91">
        <w:rPr>
          <w:rFonts w:cs="Times New Roman"/>
          <w:szCs w:val="22"/>
        </w:rPr>
        <w:t xml:space="preserve">, dass </w:t>
      </w:r>
      <w:r>
        <w:rPr>
          <w:rFonts w:cs="Times New Roman"/>
          <w:szCs w:val="22"/>
        </w:rPr>
        <w:t>diesmal</w:t>
      </w:r>
      <w:r w:rsidRPr="001D6E91">
        <w:rPr>
          <w:rFonts w:cs="Times New Roman"/>
          <w:szCs w:val="22"/>
        </w:rPr>
        <w:t xml:space="preserve"> die Anzahl der Organismen auf einer logarithmischen Skala dargestellt wird).</w:t>
      </w:r>
    </w:p>
    <w:bookmarkEnd w:id="70"/>
    <w:bookmarkEnd w:id="71"/>
    <w:bookmarkEnd w:id="72"/>
    <w:p w14:paraId="5979B1DE" w14:textId="77777777" w:rsidR="001D6E91" w:rsidRPr="001D6E91" w:rsidRDefault="001D6E91" w:rsidP="00EB5C19">
      <w:pPr>
        <w:jc w:val="both"/>
        <w:rPr>
          <w:rFonts w:cs="Times New Roman"/>
          <w:szCs w:val="22"/>
        </w:rPr>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tblGrid>
      <w:tr w:rsidR="00B83A9B" w:rsidRPr="001D6E91" w14:paraId="3AE2886D" w14:textId="77777777" w:rsidTr="00FE3E33">
        <w:trPr>
          <w:jc w:val="center"/>
        </w:trPr>
        <w:tc>
          <w:tcPr>
            <w:tcW w:w="7650" w:type="dxa"/>
          </w:tcPr>
          <w:p w14:paraId="40E20B91" w14:textId="1F741C3D" w:rsidR="00B83A9B" w:rsidRPr="001D6E91" w:rsidRDefault="00C42151" w:rsidP="00B1785E">
            <w:pPr>
              <w:jc w:val="center"/>
              <w:rPr>
                <w:rFonts w:cs="Times New Roman"/>
                <w:szCs w:val="22"/>
              </w:rPr>
            </w:pPr>
            <w:r w:rsidRPr="000F65D6">
              <w:rPr>
                <w:rFonts w:cs="Times New Roman"/>
                <w:noProof/>
                <w:szCs w:val="22"/>
              </w:rPr>
              <w:drawing>
                <wp:anchor distT="0" distB="0" distL="114300" distR="114300" simplePos="0" relativeHeight="251782144" behindDoc="0" locked="0" layoutInCell="1" allowOverlap="1" wp14:anchorId="6B39C7CE" wp14:editId="5178D4D1">
                  <wp:simplePos x="0" y="0"/>
                  <wp:positionH relativeFrom="column">
                    <wp:align>center</wp:align>
                  </wp:positionH>
                  <wp:positionV relativeFrom="line">
                    <wp:align>top</wp:align>
                  </wp:positionV>
                  <wp:extent cx="4140000" cy="2332800"/>
                  <wp:effectExtent l="0" t="0" r="635" b="444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ig_Table3_lower.png"/>
                          <pic:cNvPicPr/>
                        </pic:nvPicPr>
                        <pic:blipFill>
                          <a:blip r:embed="rId18"/>
                          <a:stretch>
                            <a:fillRect/>
                          </a:stretch>
                        </pic:blipFill>
                        <pic:spPr>
                          <a:xfrm>
                            <a:off x="0" y="0"/>
                            <a:ext cx="4140000" cy="2332800"/>
                          </a:xfrm>
                          <a:prstGeom prst="rect">
                            <a:avLst/>
                          </a:prstGeom>
                        </pic:spPr>
                      </pic:pic>
                    </a:graphicData>
                  </a:graphic>
                  <wp14:sizeRelH relativeFrom="page">
                    <wp14:pctWidth>0</wp14:pctWidth>
                  </wp14:sizeRelH>
                  <wp14:sizeRelV relativeFrom="page">
                    <wp14:pctHeight>0</wp14:pctHeight>
                  </wp14:sizeRelV>
                </wp:anchor>
              </w:drawing>
            </w:r>
          </w:p>
        </w:tc>
      </w:tr>
      <w:tr w:rsidR="00B83A9B" w:rsidRPr="001D6E91" w14:paraId="3B699BB2" w14:textId="77777777" w:rsidTr="00FE3E33">
        <w:trPr>
          <w:jc w:val="center"/>
        </w:trPr>
        <w:tc>
          <w:tcPr>
            <w:tcW w:w="7650" w:type="dxa"/>
          </w:tcPr>
          <w:p w14:paraId="1F9893C4" w14:textId="3EE1E03A" w:rsidR="00B83A9B" w:rsidRPr="001D6E91" w:rsidRDefault="00B1785E" w:rsidP="00B1785E">
            <w:pPr>
              <w:jc w:val="center"/>
              <w:rPr>
                <w:rFonts w:cs="Times New Roman"/>
                <w:szCs w:val="22"/>
              </w:rPr>
            </w:pPr>
            <w:r w:rsidRPr="000F65D6">
              <w:rPr>
                <w:rFonts w:cs="Times New Roman"/>
                <w:noProof/>
                <w:szCs w:val="22"/>
              </w:rPr>
              <w:drawing>
                <wp:anchor distT="0" distB="0" distL="114300" distR="114300" simplePos="0" relativeHeight="251784192" behindDoc="0" locked="0" layoutInCell="1" allowOverlap="1" wp14:anchorId="124BCFA8" wp14:editId="33394D4A">
                  <wp:simplePos x="0" y="0"/>
                  <wp:positionH relativeFrom="column">
                    <wp:align>center</wp:align>
                  </wp:positionH>
                  <wp:positionV relativeFrom="line">
                    <wp:align>top</wp:align>
                  </wp:positionV>
                  <wp:extent cx="4140000" cy="2332800"/>
                  <wp:effectExtent l="0" t="0" r="635" b="4445"/>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ig_Table3_lower.png"/>
                          <pic:cNvPicPr/>
                        </pic:nvPicPr>
                        <pic:blipFill>
                          <a:blip r:embed="rId19"/>
                          <a:stretch>
                            <a:fillRect/>
                          </a:stretch>
                        </pic:blipFill>
                        <pic:spPr>
                          <a:xfrm>
                            <a:off x="0" y="0"/>
                            <a:ext cx="4140000" cy="2332800"/>
                          </a:xfrm>
                          <a:prstGeom prst="rect">
                            <a:avLst/>
                          </a:prstGeom>
                        </pic:spPr>
                      </pic:pic>
                    </a:graphicData>
                  </a:graphic>
                  <wp14:sizeRelH relativeFrom="page">
                    <wp14:pctWidth>0</wp14:pctWidth>
                  </wp14:sizeRelH>
                  <wp14:sizeRelV relativeFrom="page">
                    <wp14:pctHeight>0</wp14:pctHeight>
                  </wp14:sizeRelV>
                </wp:anchor>
              </w:drawing>
            </w:r>
          </w:p>
        </w:tc>
      </w:tr>
      <w:tr w:rsidR="00B83A9B" w:rsidRPr="00262557" w14:paraId="1A2C56DB" w14:textId="77777777" w:rsidTr="00FE3E33">
        <w:trPr>
          <w:jc w:val="center"/>
        </w:trPr>
        <w:tc>
          <w:tcPr>
            <w:tcW w:w="7650" w:type="dxa"/>
          </w:tcPr>
          <w:p w14:paraId="5D86DF2B" w14:textId="6645643A" w:rsidR="00B83A9B" w:rsidRPr="0026395E" w:rsidRDefault="001D6E91" w:rsidP="001D6E91">
            <w:pPr>
              <w:pStyle w:val="Beschriftung"/>
              <w:rPr>
                <w:rFonts w:cs="Times New Roman"/>
                <w:szCs w:val="22"/>
              </w:rPr>
            </w:pPr>
            <w:bookmarkStart w:id="73" w:name="_Ref38804477"/>
            <w:r>
              <w:rPr>
                <w:noProof/>
              </w:rPr>
              <mc:AlternateContent>
                <mc:Choice Requires="wps">
                  <w:drawing>
                    <wp:anchor distT="0" distB="0" distL="114300" distR="114300" simplePos="0" relativeHeight="251803648" behindDoc="0" locked="0" layoutInCell="1" allowOverlap="1" wp14:anchorId="65918954" wp14:editId="198AA200">
                      <wp:simplePos x="0" y="0"/>
                      <wp:positionH relativeFrom="column">
                        <wp:posOffset>51191</wp:posOffset>
                      </wp:positionH>
                      <wp:positionV relativeFrom="paragraph">
                        <wp:posOffset>68092</wp:posOffset>
                      </wp:positionV>
                      <wp:extent cx="4665345" cy="635"/>
                      <wp:effectExtent l="0" t="0" r="0" b="0"/>
                      <wp:wrapTopAndBottom/>
                      <wp:docPr id="26" name="Textfeld 26"/>
                      <wp:cNvGraphicFramePr/>
                      <a:graphic xmlns:a="http://schemas.openxmlformats.org/drawingml/2006/main">
                        <a:graphicData uri="http://schemas.microsoft.com/office/word/2010/wordprocessingShape">
                          <wps:wsp>
                            <wps:cNvSpPr txBox="1"/>
                            <wps:spPr>
                              <a:xfrm>
                                <a:off x="0" y="0"/>
                                <a:ext cx="4665345" cy="635"/>
                              </a:xfrm>
                              <a:prstGeom prst="rect">
                                <a:avLst/>
                              </a:prstGeom>
                              <a:solidFill>
                                <a:prstClr val="white"/>
                              </a:solidFill>
                              <a:ln>
                                <a:noFill/>
                              </a:ln>
                            </wps:spPr>
                            <wps:txbx>
                              <w:txbxContent>
                                <w:p w14:paraId="0DC5FF4D" w14:textId="3367B9CB" w:rsidR="00347839" w:rsidRPr="005D6775" w:rsidRDefault="00347839" w:rsidP="001D6E91">
                                  <w:pPr>
                                    <w:pStyle w:val="Beschriftung"/>
                                    <w:rPr>
                                      <w:rFonts w:cs="Times New Roman"/>
                                      <w:noProof/>
                                      <w:sz w:val="22"/>
                                      <w:szCs w:val="22"/>
                                    </w:rPr>
                                  </w:pPr>
                                  <w:bookmarkStart w:id="74" w:name="_Ref45724225"/>
                                  <w:r>
                                    <w:t xml:space="preserve">Abbildung </w:t>
                                  </w:r>
                                  <w:fldSimple w:instr=" SEQ Abbildung \* ARABIC ">
                                    <w:r>
                                      <w:rPr>
                                        <w:noProof/>
                                      </w:rPr>
                                      <w:t>6</w:t>
                                    </w:r>
                                  </w:fldSimple>
                                  <w:bookmarkEnd w:id="74"/>
                                  <w:r>
                                    <w:t>:</w:t>
                                  </w:r>
                                  <w:r w:rsidRPr="001D6E91">
                                    <w:t xml:space="preserve"> Abfolge von </w:t>
                                  </w:r>
                                  <w:proofErr w:type="spellStart"/>
                                  <w:r w:rsidRPr="001D6E91">
                                    <w:t>Bewuchsorganismen</w:t>
                                  </w:r>
                                  <w:proofErr w:type="spellEnd"/>
                                  <w:r w:rsidRPr="001D6E91">
                                    <w:t xml:space="preserve"> auf der oberen und unteren Platte. Die Linie zeigt das Wachstum der Algen (rechte Y-Achse) und die Säulen die Gesamtzahl der Wirbellosen (linke Y-Achse; beachten Sie, dass die Skala logarithmisch ist).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5918954" id="Textfeld 26" o:spid="_x0000_s1035" type="#_x0000_t202" style="position:absolute;margin-left:4.05pt;margin-top:5.35pt;width:367.35pt;height:.05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" stroked="f">
                      <v:textbox style="mso-fit-shape-to-text:t" inset="0,0,0,0">
                        <w:txbxContent>
                          <w:p w14:paraId="0DC5FF4D" w14:textId="3367B9CB" w:rsidR="00347839" w:rsidRPr="005D6775" w:rsidRDefault="00347839" w:rsidP="001D6E91">
                            <w:pPr>
                              <w:pStyle w:val="Beschriftung"/>
                              <w:rPr>
                                <w:rFonts w:cs="Times New Roman"/>
                                <w:noProof/>
                                <w:sz w:val="22"/>
                                <w:szCs w:val="22"/>
                              </w:rPr>
                            </w:pPr>
                            <w:bookmarkStart w:id="75" w:name="_Ref45724225"/>
                            <w:r>
                              <w:t xml:space="preserve">Abbildung </w:t>
                            </w:r>
                            <w:fldSimple w:instr=" SEQ Abbildung \* ARABIC ">
                              <w:r>
                                <w:rPr>
                                  <w:noProof/>
                                </w:rPr>
                                <w:t>6</w:t>
                              </w:r>
                            </w:fldSimple>
                            <w:bookmarkEnd w:id="75"/>
                            <w:r>
                              <w:t>:</w:t>
                            </w:r>
                            <w:r w:rsidRPr="001D6E91">
                              <w:t xml:space="preserve"> Abfolge von </w:t>
                            </w:r>
                            <w:proofErr w:type="spellStart"/>
                            <w:r w:rsidRPr="001D6E91">
                              <w:t>Bewuchsorganismen</w:t>
                            </w:r>
                            <w:proofErr w:type="spellEnd"/>
                            <w:r w:rsidRPr="001D6E91">
                              <w:t xml:space="preserve"> auf der oberen und unteren Platte. Die Linie zeigt das Wachstum der Algen (rechte Y-Achse) und die Säulen die Gesamtzahl der Wirbellosen (linke Y-Achse; beachten Sie, dass die Skala logarithmisch ist).</w:t>
                            </w:r>
                          </w:p>
                        </w:txbxContent>
                      </v:textbox>
                      <w10:wrap type="topAndBottom"/>
                    </v:shape>
                  </w:pict>
                </mc:Fallback>
              </mc:AlternateContent>
            </w:r>
            <w:bookmarkEnd w:id="73"/>
          </w:p>
        </w:tc>
      </w:tr>
    </w:tbl>
    <w:p w14:paraId="7CAFDFB4" w14:textId="6280AF33" w:rsidR="007E41C4" w:rsidRPr="000F65D6" w:rsidRDefault="008F3228" w:rsidP="007E41C4">
      <w:pPr>
        <w:pStyle w:val="berschrift2"/>
      </w:pPr>
      <w:bookmarkStart w:id="76" w:name="_Toc46225823"/>
      <w:r>
        <w:lastRenderedPageBreak/>
        <w:t>Artenvielfalt</w:t>
      </w:r>
      <w:bookmarkEnd w:id="76"/>
    </w:p>
    <w:p w14:paraId="3AE19150" w14:textId="77777777" w:rsidR="007E41C4" w:rsidRPr="000F65D6" w:rsidRDefault="007E41C4" w:rsidP="007E41C4">
      <w:pPr>
        <w:jc w:val="both"/>
        <w:rPr>
          <w:rFonts w:cs="Times New Roman"/>
          <w:szCs w:val="22"/>
        </w:rPr>
      </w:pPr>
    </w:p>
    <w:p w14:paraId="06E23C61" w14:textId="60536A71" w:rsidR="00107C00" w:rsidRPr="00107C00" w:rsidRDefault="00107C00" w:rsidP="007E41C4">
      <w:pPr>
        <w:jc w:val="both"/>
        <w:rPr>
          <w:rFonts w:cs="Times New Roman"/>
          <w:szCs w:val="22"/>
        </w:rPr>
      </w:pPr>
      <w:bookmarkStart w:id="77" w:name="OLE_LINK48"/>
      <w:bookmarkStart w:id="78" w:name="OLE_LINK49"/>
      <w:r w:rsidRPr="00107C00">
        <w:rPr>
          <w:rFonts w:cs="Times New Roman"/>
          <w:szCs w:val="22"/>
        </w:rPr>
        <w:t xml:space="preserve">Durch einfaches Zählen, wie viele verschiedene Arten </w:t>
      </w:r>
      <w:r>
        <w:rPr>
          <w:rFonts w:cs="Times New Roman"/>
          <w:szCs w:val="22"/>
        </w:rPr>
        <w:t>in</w:t>
      </w:r>
      <w:r w:rsidRPr="00107C00">
        <w:rPr>
          <w:rFonts w:cs="Times New Roman"/>
          <w:szCs w:val="22"/>
        </w:rPr>
        <w:t xml:space="preserve"> jede</w:t>
      </w:r>
      <w:r>
        <w:rPr>
          <w:rFonts w:cs="Times New Roman"/>
          <w:szCs w:val="22"/>
        </w:rPr>
        <w:t>r</w:t>
      </w:r>
      <w:r w:rsidRPr="00107C00">
        <w:rPr>
          <w:rFonts w:cs="Times New Roman"/>
          <w:szCs w:val="22"/>
        </w:rPr>
        <w:t xml:space="preserve"> Woche auf den </w:t>
      </w:r>
      <w:r>
        <w:rPr>
          <w:rFonts w:cs="Times New Roman"/>
          <w:szCs w:val="22"/>
        </w:rPr>
        <w:t>Platt</w:t>
      </w:r>
      <w:r w:rsidRPr="00107C00">
        <w:rPr>
          <w:rFonts w:cs="Times New Roman"/>
          <w:szCs w:val="22"/>
        </w:rPr>
        <w:t>en vorhanden sind, wurde ein Diagramm erstellt, das die Veränderung des Artenreichtums mit der Zeit zeigt (</w:t>
      </w:r>
      <w:r>
        <w:rPr>
          <w:rFonts w:cs="Times New Roman"/>
          <w:szCs w:val="22"/>
        </w:rPr>
        <w:fldChar w:fldCharType="begin"/>
      </w:r>
      <w:r>
        <w:rPr>
          <w:rFonts w:cs="Times New Roman"/>
          <w:szCs w:val="22"/>
        </w:rPr>
        <w:instrText xml:space="preserve"> REF _Ref45724703 \h </w:instrText>
      </w:r>
      <w:r>
        <w:rPr>
          <w:rFonts w:cs="Times New Roman"/>
          <w:szCs w:val="22"/>
        </w:rPr>
      </w:r>
      <w:r>
        <w:rPr>
          <w:rFonts w:cs="Times New Roman"/>
          <w:szCs w:val="22"/>
        </w:rPr>
        <w:fldChar w:fldCharType="separate"/>
      </w:r>
      <w:r>
        <w:t xml:space="preserve">Abbildung </w:t>
      </w:r>
      <w:r>
        <w:rPr>
          <w:noProof/>
        </w:rPr>
        <w:t>7</w:t>
      </w:r>
      <w:r>
        <w:rPr>
          <w:rFonts w:cs="Times New Roman"/>
          <w:szCs w:val="22"/>
        </w:rPr>
        <w:fldChar w:fldCharType="end"/>
      </w:r>
      <w:r w:rsidRPr="00107C00">
        <w:rPr>
          <w:rFonts w:cs="Times New Roman"/>
          <w:szCs w:val="22"/>
        </w:rPr>
        <w:t>).</w:t>
      </w:r>
    </w:p>
    <w:bookmarkEnd w:id="77"/>
    <w:bookmarkEnd w:id="78"/>
    <w:p w14:paraId="2E482850" w14:textId="3BFEB3F8" w:rsidR="007E41C4" w:rsidRPr="00107C00" w:rsidRDefault="007E41C4" w:rsidP="007E41C4">
      <w:pPr>
        <w:rPr>
          <w:rFonts w:cs="Times New Roman"/>
          <w:sz w:val="20"/>
          <w:szCs w:val="20"/>
        </w:rPr>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5"/>
      </w:tblGrid>
      <w:tr w:rsidR="00CE4C7E" w:rsidRPr="00107C00" w14:paraId="70BD9B1D" w14:textId="77777777" w:rsidTr="00CE4C7E">
        <w:trPr>
          <w:jc w:val="center"/>
        </w:trPr>
        <w:tc>
          <w:tcPr>
            <w:tcW w:w="6365" w:type="dxa"/>
          </w:tcPr>
          <w:p w14:paraId="061863E9" w14:textId="503458A8" w:rsidR="00CE4C7E" w:rsidRPr="00107C00" w:rsidRDefault="00CE4C7E" w:rsidP="00CE4C7E">
            <w:pPr>
              <w:jc w:val="center"/>
              <w:rPr>
                <w:rFonts w:cs="Times New Roman"/>
                <w:szCs w:val="22"/>
              </w:rPr>
            </w:pPr>
            <w:bookmarkStart w:id="79" w:name="OLE_LINK80"/>
            <w:bookmarkStart w:id="80" w:name="OLE_LINK81"/>
            <w:bookmarkStart w:id="81" w:name="OLE_LINK82"/>
            <w:r w:rsidRPr="000F65D6">
              <w:rPr>
                <w:rFonts w:cs="Times New Roman"/>
                <w:noProof/>
                <w:sz w:val="20"/>
                <w:szCs w:val="20"/>
              </w:rPr>
              <w:drawing>
                <wp:anchor distT="0" distB="0" distL="114300" distR="114300" simplePos="0" relativeHeight="251778048" behindDoc="0" locked="0" layoutInCell="1" allowOverlap="1" wp14:anchorId="7710050D" wp14:editId="5691D7C8">
                  <wp:simplePos x="0" y="0"/>
                  <wp:positionH relativeFrom="column">
                    <wp:align>center</wp:align>
                  </wp:positionH>
                  <wp:positionV relativeFrom="line">
                    <wp:align>top</wp:align>
                  </wp:positionV>
                  <wp:extent cx="3286800" cy="1850400"/>
                  <wp:effectExtent l="0" t="0" r="2540" b="3810"/>
                  <wp:wrapTopAndBottom/>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peciesRichness.png"/>
                          <pic:cNvPicPr/>
                        </pic:nvPicPr>
                        <pic:blipFill>
                          <a:blip r:embed="rId20"/>
                          <a:stretch>
                            <a:fillRect/>
                          </a:stretch>
                        </pic:blipFill>
                        <pic:spPr>
                          <a:xfrm>
                            <a:off x="0" y="0"/>
                            <a:ext cx="3286800" cy="1850400"/>
                          </a:xfrm>
                          <a:prstGeom prst="rect">
                            <a:avLst/>
                          </a:prstGeom>
                        </pic:spPr>
                      </pic:pic>
                    </a:graphicData>
                  </a:graphic>
                  <wp14:sizeRelH relativeFrom="page">
                    <wp14:pctWidth>0</wp14:pctWidth>
                  </wp14:sizeRelH>
                  <wp14:sizeRelV relativeFrom="page">
                    <wp14:pctHeight>0</wp14:pctHeight>
                  </wp14:sizeRelV>
                </wp:anchor>
              </w:drawing>
            </w:r>
          </w:p>
        </w:tc>
      </w:tr>
      <w:tr w:rsidR="00CE4C7E" w:rsidRPr="00107C00" w14:paraId="24E89C9E" w14:textId="77777777" w:rsidTr="00465BB0">
        <w:trPr>
          <w:trHeight w:val="483"/>
          <w:jc w:val="center"/>
        </w:trPr>
        <w:tc>
          <w:tcPr>
            <w:tcW w:w="6365" w:type="dxa"/>
          </w:tcPr>
          <w:p w14:paraId="34F48D97" w14:textId="77CCC75A" w:rsidR="00CE4C7E" w:rsidRPr="00107C00" w:rsidRDefault="00107C00" w:rsidP="00107C00">
            <w:pPr>
              <w:pStyle w:val="Beschriftung"/>
              <w:rPr>
                <w:rFonts w:cs="Times New Roman"/>
                <w:szCs w:val="22"/>
              </w:rPr>
            </w:pPr>
            <w:bookmarkStart w:id="82" w:name="_Ref38804506"/>
            <w:r>
              <w:rPr>
                <w:noProof/>
              </w:rPr>
              <mc:AlternateContent>
                <mc:Choice Requires="wps">
                  <w:drawing>
                    <wp:anchor distT="0" distB="0" distL="114300" distR="114300" simplePos="0" relativeHeight="251805696" behindDoc="0" locked="0" layoutInCell="1" allowOverlap="1" wp14:anchorId="00929811" wp14:editId="335D98DE">
                      <wp:simplePos x="0" y="0"/>
                      <wp:positionH relativeFrom="column">
                        <wp:posOffset>338650</wp:posOffset>
                      </wp:positionH>
                      <wp:positionV relativeFrom="paragraph">
                        <wp:posOffset>137062</wp:posOffset>
                      </wp:positionV>
                      <wp:extent cx="3286760" cy="635"/>
                      <wp:effectExtent l="0" t="0" r="2540" b="12065"/>
                      <wp:wrapTopAndBottom/>
                      <wp:docPr id="30" name="Textfeld 30"/>
                      <wp:cNvGraphicFramePr/>
                      <a:graphic xmlns:a="http://schemas.openxmlformats.org/drawingml/2006/main">
                        <a:graphicData uri="http://schemas.microsoft.com/office/word/2010/wordprocessingShape">
                          <wps:wsp>
                            <wps:cNvSpPr txBox="1"/>
                            <wps:spPr>
                              <a:xfrm>
                                <a:off x="0" y="0"/>
                                <a:ext cx="3286760" cy="635"/>
                              </a:xfrm>
                              <a:prstGeom prst="rect">
                                <a:avLst/>
                              </a:prstGeom>
                              <a:solidFill>
                                <a:prstClr val="white"/>
                              </a:solidFill>
                              <a:ln>
                                <a:noFill/>
                              </a:ln>
                            </wps:spPr>
                            <wps:txbx>
                              <w:txbxContent>
                                <w:p w14:paraId="4589D8AC" w14:textId="009C12EE" w:rsidR="00347839" w:rsidRPr="00832C98" w:rsidRDefault="00347839" w:rsidP="00107C00">
                                  <w:pPr>
                                    <w:pStyle w:val="Beschriftung"/>
                                    <w:rPr>
                                      <w:rFonts w:cs="Times New Roman"/>
                                      <w:noProof/>
                                      <w:sz w:val="20"/>
                                      <w:szCs w:val="20"/>
                                    </w:rPr>
                                  </w:pPr>
                                  <w:bookmarkStart w:id="83" w:name="_Ref45724703"/>
                                  <w:r>
                                    <w:t xml:space="preserve">Abbildung </w:t>
                                  </w:r>
                                  <w:fldSimple w:instr=" SEQ Abbildung \* ARABIC ">
                                    <w:r>
                                      <w:rPr>
                                        <w:noProof/>
                                      </w:rPr>
                                      <w:t>7</w:t>
                                    </w:r>
                                  </w:fldSimple>
                                  <w:bookmarkEnd w:id="83"/>
                                  <w:r>
                                    <w:t>: Änderung der Artenvielfalt auf den Platten mit der Zeit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0929811" id="Textfeld 30" o:spid="_x0000_s1036" type="#_x0000_t202" style="position:absolute;margin-left:26.65pt;margin-top:10.8pt;width:258.8pt;height:.0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" stroked="f">
                      <v:textbox style="mso-fit-shape-to-text:t" inset="0,0,0,0">
                        <w:txbxContent>
                          <w:p w14:paraId="4589D8AC" w14:textId="009C12EE" w:rsidR="00347839" w:rsidRPr="00832C98" w:rsidRDefault="00347839" w:rsidP="00107C00">
                            <w:pPr>
                              <w:pStyle w:val="Beschriftung"/>
                              <w:rPr>
                                <w:rFonts w:cs="Times New Roman"/>
                                <w:noProof/>
                                <w:sz w:val="20"/>
                                <w:szCs w:val="20"/>
                              </w:rPr>
                            </w:pPr>
                            <w:bookmarkStart w:id="84" w:name="_Ref45724703"/>
                            <w:r>
                              <w:t xml:space="preserve">Abbildung </w:t>
                            </w:r>
                            <w:fldSimple w:instr=" SEQ Abbildung \* ARABIC ">
                              <w:r>
                                <w:rPr>
                                  <w:noProof/>
                                </w:rPr>
                                <w:t>7</w:t>
                              </w:r>
                            </w:fldSimple>
                            <w:bookmarkEnd w:id="84"/>
                            <w:r>
                              <w:t>: Änderung der Artenvielfalt auf den Platten mit der Zeit</w:t>
                            </w:r>
                          </w:p>
                        </w:txbxContent>
                      </v:textbox>
                      <w10:wrap type="topAndBottom"/>
                    </v:shape>
                  </w:pict>
                </mc:Fallback>
              </mc:AlternateContent>
            </w:r>
            <w:bookmarkEnd w:id="82"/>
          </w:p>
        </w:tc>
      </w:tr>
    </w:tbl>
    <w:p w14:paraId="25E3EF4C" w14:textId="77777777" w:rsidR="00465BB0" w:rsidRDefault="00465BB0" w:rsidP="00EB5C19">
      <w:pPr>
        <w:jc w:val="both"/>
        <w:rPr>
          <w:rFonts w:cs="Times New Roman"/>
          <w:szCs w:val="22"/>
        </w:rPr>
      </w:pPr>
      <w:bookmarkStart w:id="85" w:name="OLE_LINK3"/>
      <w:bookmarkStart w:id="86" w:name="OLE_LINK4"/>
      <w:bookmarkStart w:id="87" w:name="OLE_LINK50"/>
      <w:bookmarkStart w:id="88" w:name="OLE_LINK57"/>
      <w:bookmarkEnd w:id="79"/>
      <w:bookmarkEnd w:id="80"/>
      <w:bookmarkEnd w:id="81"/>
    </w:p>
    <w:p w14:paraId="4C8E2F80" w14:textId="28BE4182" w:rsidR="00EA609F" w:rsidRPr="00107C00" w:rsidRDefault="00107C00" w:rsidP="00EB5C19">
      <w:pPr>
        <w:jc w:val="both"/>
        <w:rPr>
          <w:rFonts w:cs="Times New Roman"/>
          <w:szCs w:val="22"/>
        </w:rPr>
      </w:pPr>
      <w:r w:rsidRPr="00107C00">
        <w:rPr>
          <w:rFonts w:cs="Times New Roman"/>
          <w:szCs w:val="22"/>
        </w:rPr>
        <w:t>D</w:t>
      </w:r>
      <w:r w:rsidR="00E61B6D">
        <w:rPr>
          <w:rFonts w:cs="Times New Roman"/>
          <w:szCs w:val="22"/>
        </w:rPr>
        <w:t>ie</w:t>
      </w:r>
      <w:r w:rsidRPr="00107C00">
        <w:rPr>
          <w:rFonts w:cs="Times New Roman"/>
          <w:szCs w:val="22"/>
        </w:rPr>
        <w:t xml:space="preserve"> Arten</w:t>
      </w:r>
      <w:r w:rsidR="00E61B6D">
        <w:rPr>
          <w:rFonts w:cs="Times New Roman"/>
          <w:szCs w:val="22"/>
        </w:rPr>
        <w:t>vielfalt</w:t>
      </w:r>
      <w:r w:rsidRPr="00107C00">
        <w:rPr>
          <w:rFonts w:cs="Times New Roman"/>
          <w:szCs w:val="22"/>
        </w:rPr>
        <w:t xml:space="preserve"> auf den </w:t>
      </w:r>
      <w:r>
        <w:rPr>
          <w:rFonts w:cs="Times New Roman"/>
          <w:szCs w:val="22"/>
        </w:rPr>
        <w:t>Platt</w:t>
      </w:r>
      <w:r w:rsidRPr="00107C00">
        <w:rPr>
          <w:rFonts w:cs="Times New Roman"/>
          <w:szCs w:val="22"/>
        </w:rPr>
        <w:t xml:space="preserve">en nimmt mit der Zeit zu. Bis Woche 6 hat </w:t>
      </w:r>
      <w:r w:rsidR="00E61B6D">
        <w:rPr>
          <w:rFonts w:cs="Times New Roman"/>
          <w:szCs w:val="22"/>
        </w:rPr>
        <w:t>sie ihr</w:t>
      </w:r>
      <w:r w:rsidRPr="00107C00">
        <w:rPr>
          <w:rFonts w:cs="Times New Roman"/>
          <w:szCs w:val="22"/>
        </w:rPr>
        <w:t xml:space="preserve"> Maximum erreicht (in Bezug auf die Anzahl der in dieser Studie betrachteten Arten) und nimmt danach nicht mehr ab.</w:t>
      </w:r>
      <w:bookmarkEnd w:id="85"/>
      <w:bookmarkEnd w:id="86"/>
      <w:bookmarkEnd w:id="87"/>
      <w:bookmarkEnd w:id="88"/>
    </w:p>
    <w:p w14:paraId="61A963CB" w14:textId="055BF00B" w:rsidR="0035148A" w:rsidRPr="00465BB0" w:rsidRDefault="0035148A" w:rsidP="00EB5C19">
      <w:pPr>
        <w:jc w:val="both"/>
        <w:rPr>
          <w:rFonts w:cs="Times New Roman"/>
          <w:szCs w:val="22"/>
        </w:rPr>
      </w:pPr>
    </w:p>
    <w:p w14:paraId="1CF04FD9" w14:textId="0E3FD547" w:rsidR="003C5B9F" w:rsidRPr="000F65D6" w:rsidRDefault="003C5B9F" w:rsidP="003C5B9F">
      <w:pPr>
        <w:pStyle w:val="berschrift2"/>
      </w:pPr>
      <w:bookmarkStart w:id="89" w:name="_Toc46225824"/>
      <w:r w:rsidRPr="000F65D6">
        <w:t>Biodiversit</w:t>
      </w:r>
      <w:r w:rsidR="00A365EF">
        <w:t>ät</w:t>
      </w:r>
      <w:bookmarkEnd w:id="89"/>
    </w:p>
    <w:p w14:paraId="125C8C24" w14:textId="774F78A6" w:rsidR="003C5B9F" w:rsidRPr="000F65D6" w:rsidRDefault="003C5B9F" w:rsidP="003C5B9F">
      <w:pPr>
        <w:rPr>
          <w:rFonts w:cs="Times New Roman"/>
          <w:szCs w:val="22"/>
        </w:rPr>
      </w:pPr>
    </w:p>
    <w:p w14:paraId="46A5D28D" w14:textId="234CA28D" w:rsidR="003C5B9F" w:rsidRPr="00B20ECB" w:rsidRDefault="00B20ECB" w:rsidP="003C5B9F">
      <w:pPr>
        <w:rPr>
          <w:rFonts w:cs="Times New Roman"/>
          <w:szCs w:val="22"/>
        </w:rPr>
      </w:pPr>
      <w:r w:rsidRPr="00B20ECB">
        <w:rPr>
          <w:rFonts w:cs="Times New Roman"/>
          <w:szCs w:val="22"/>
        </w:rPr>
        <w:t>Die Berechnung von Biodiversitätsindizes wird an anderer Stelle in den VIRTUE-s-Dokumenten beschrieben</w:t>
      </w:r>
      <w:r>
        <w:rPr>
          <w:rFonts w:cs="Times New Roman"/>
          <w:szCs w:val="22"/>
        </w:rPr>
        <w:t xml:space="preserve"> </w:t>
      </w:r>
      <w:r w:rsidR="003C5B9F" w:rsidRPr="00B20ECB">
        <w:rPr>
          <w:rFonts w:cs="Times New Roman"/>
          <w:szCs w:val="22"/>
        </w:rPr>
        <w:t>(</w:t>
      </w:r>
      <w:r>
        <w:rPr>
          <w:rFonts w:cs="Times New Roman"/>
          <w:szCs w:val="22"/>
        </w:rPr>
        <w:t>vergl.</w:t>
      </w:r>
      <w:r w:rsidR="003C5B9F" w:rsidRPr="00B20ECB">
        <w:rPr>
          <w:rFonts w:cs="Times New Roman"/>
          <w:szCs w:val="22"/>
        </w:rPr>
        <w:t>:</w:t>
      </w:r>
      <w:r w:rsidR="009C631A" w:rsidRPr="009C631A">
        <w:t xml:space="preserve"> </w:t>
      </w:r>
      <w:hyperlink r:id="rId21" w:history="1">
        <w:r w:rsidR="009C631A" w:rsidRPr="00DB680A">
          <w:rPr>
            <w:rStyle w:val="Hyperlink"/>
            <w:rFonts w:cs="Times New Roman"/>
            <w:szCs w:val="22"/>
          </w:rPr>
          <w:t>http://www.virtue-s.eu/de/deutscher-inhalt/biodiversitaetsberechnungen</w:t>
        </w:r>
      </w:hyperlink>
      <w:r w:rsidR="001767ED" w:rsidRPr="00B20ECB">
        <w:rPr>
          <w:rStyle w:val="Hyperlink"/>
          <w:rFonts w:cs="Times New Roman"/>
          <w:color w:val="auto"/>
          <w:szCs w:val="22"/>
          <w:u w:val="none"/>
        </w:rPr>
        <w:t>).</w:t>
      </w:r>
    </w:p>
    <w:p w14:paraId="628B394C" w14:textId="251FA5E4" w:rsidR="003C5B9F" w:rsidRPr="00B20ECB" w:rsidRDefault="003C5B9F" w:rsidP="003C5B9F">
      <w:pPr>
        <w:rPr>
          <w:rFonts w:cs="Times New Roman"/>
          <w:szCs w:val="22"/>
        </w:rPr>
      </w:pPr>
    </w:p>
    <w:p w14:paraId="599CE2A9" w14:textId="52648F83" w:rsidR="0035148A" w:rsidRPr="00B20ECB" w:rsidRDefault="00B20ECB" w:rsidP="00964E90">
      <w:pPr>
        <w:jc w:val="both"/>
        <w:rPr>
          <w:rFonts w:cs="Times New Roman"/>
          <w:szCs w:val="22"/>
        </w:rPr>
      </w:pPr>
      <w:bookmarkStart w:id="90" w:name="OLE_LINK62"/>
      <w:bookmarkStart w:id="91" w:name="OLE_LINK63"/>
      <w:r w:rsidRPr="00B20ECB">
        <w:rPr>
          <w:rFonts w:cs="Times New Roman"/>
          <w:szCs w:val="22"/>
        </w:rPr>
        <w:t xml:space="preserve">Hier verwenden wir Simpsons Index der Diversität D (siehe </w:t>
      </w:r>
      <w:r>
        <w:rPr>
          <w:rFonts w:cs="Times New Roman"/>
          <w:szCs w:val="22"/>
        </w:rPr>
        <w:t>Schülera</w:t>
      </w:r>
      <w:r w:rsidRPr="00B20ECB">
        <w:rPr>
          <w:rFonts w:cs="Times New Roman"/>
          <w:szCs w:val="22"/>
        </w:rPr>
        <w:t xml:space="preserve">rbeitsblatt, Abschnitt IV.7), um die Biodiversität der ältesten oberen und unteren </w:t>
      </w:r>
      <w:r>
        <w:rPr>
          <w:rFonts w:cs="Times New Roman"/>
          <w:szCs w:val="22"/>
        </w:rPr>
        <w:t>Platt</w:t>
      </w:r>
      <w:r w:rsidRPr="00B20ECB">
        <w:rPr>
          <w:rFonts w:cs="Times New Roman"/>
          <w:szCs w:val="22"/>
        </w:rPr>
        <w:t>en am Ende des Experiments (Woche 10) zu vergleichen:</w:t>
      </w:r>
    </w:p>
    <w:bookmarkEnd w:id="90"/>
    <w:bookmarkEnd w:id="91"/>
    <w:p w14:paraId="2FD2A9BC" w14:textId="0AF5BCC1" w:rsidR="003C5B9F" w:rsidRPr="00B20ECB" w:rsidRDefault="003C5B9F" w:rsidP="003C5B9F">
      <w:pPr>
        <w:rPr>
          <w:rFonts w:cs="Times New Roman"/>
          <w:b/>
          <w:szCs w:val="22"/>
        </w:rPr>
      </w:pPr>
    </w:p>
    <w:tbl>
      <w:tblPr>
        <w:tblStyle w:val="Tabellenraster"/>
        <w:tblW w:w="0" w:type="auto"/>
        <w:jc w:val="center"/>
        <w:tblLook w:val="04A0" w:firstRow="1" w:lastRow="0" w:firstColumn="1" w:lastColumn="0" w:noHBand="0" w:noVBand="1"/>
      </w:tblPr>
      <w:tblGrid>
        <w:gridCol w:w="1548"/>
        <w:gridCol w:w="889"/>
        <w:gridCol w:w="999"/>
        <w:gridCol w:w="958"/>
        <w:gridCol w:w="952"/>
      </w:tblGrid>
      <w:tr w:rsidR="003C5B9F" w:rsidRPr="000F65D6" w14:paraId="54016A7B" w14:textId="77777777" w:rsidTr="00FF026B">
        <w:trPr>
          <w:jc w:val="center"/>
        </w:trPr>
        <w:tc>
          <w:tcPr>
            <w:tcW w:w="1548" w:type="dxa"/>
          </w:tcPr>
          <w:p w14:paraId="3FC66D3C" w14:textId="436D5303" w:rsidR="003C5B9F" w:rsidRPr="000F65D6" w:rsidRDefault="00FF026B" w:rsidP="003C5B9F">
            <w:pPr>
              <w:rPr>
                <w:rFonts w:cs="Times New Roman"/>
                <w:b/>
                <w:sz w:val="20"/>
                <w:szCs w:val="20"/>
              </w:rPr>
            </w:pPr>
            <w:r>
              <w:rPr>
                <w:rFonts w:cs="Times New Roman"/>
                <w:b/>
                <w:sz w:val="20"/>
                <w:szCs w:val="20"/>
              </w:rPr>
              <w:t>Obere Platte</w:t>
            </w:r>
          </w:p>
        </w:tc>
        <w:tc>
          <w:tcPr>
            <w:tcW w:w="889" w:type="dxa"/>
          </w:tcPr>
          <w:p w14:paraId="3A596BC4" w14:textId="77777777" w:rsidR="003C5B9F" w:rsidRPr="000F65D6" w:rsidRDefault="003C5B9F" w:rsidP="003C5B9F">
            <w:pPr>
              <w:jc w:val="center"/>
              <w:rPr>
                <w:rFonts w:cs="Times New Roman"/>
                <w:szCs w:val="22"/>
              </w:rPr>
            </w:pPr>
            <w:r w:rsidRPr="000F65D6">
              <w:rPr>
                <w:rFonts w:cs="Times New Roman"/>
                <w:szCs w:val="22"/>
              </w:rPr>
              <w:t>n</w:t>
            </w:r>
          </w:p>
        </w:tc>
        <w:tc>
          <w:tcPr>
            <w:tcW w:w="999" w:type="dxa"/>
          </w:tcPr>
          <w:p w14:paraId="7DE4699A" w14:textId="0F029F98" w:rsidR="003C5B9F" w:rsidRPr="000F65D6" w:rsidRDefault="003C5B9F" w:rsidP="00D8777A">
            <w:pPr>
              <w:jc w:val="center"/>
              <w:rPr>
                <w:rFonts w:cs="Times New Roman"/>
                <w:szCs w:val="22"/>
              </w:rPr>
            </w:pPr>
            <w:r w:rsidRPr="000F65D6">
              <w:rPr>
                <w:rFonts w:cs="Times New Roman"/>
                <w:szCs w:val="22"/>
              </w:rPr>
              <w:sym w:font="Symbol" w:char="F053"/>
            </w:r>
          </w:p>
        </w:tc>
        <w:tc>
          <w:tcPr>
            <w:tcW w:w="958" w:type="dxa"/>
          </w:tcPr>
          <w:p w14:paraId="3EB429CA" w14:textId="77777777" w:rsidR="003C5B9F" w:rsidRPr="000F65D6" w:rsidRDefault="003C5B9F" w:rsidP="003C5B9F">
            <w:pPr>
              <w:jc w:val="center"/>
              <w:rPr>
                <w:rFonts w:cs="Times New Roman"/>
                <w:szCs w:val="22"/>
              </w:rPr>
            </w:pPr>
            <w:r w:rsidRPr="000F65D6">
              <w:rPr>
                <w:rFonts w:cs="Times New Roman"/>
                <w:szCs w:val="22"/>
              </w:rPr>
              <w:t>N</w:t>
            </w:r>
          </w:p>
        </w:tc>
        <w:tc>
          <w:tcPr>
            <w:tcW w:w="952" w:type="dxa"/>
          </w:tcPr>
          <w:p w14:paraId="771AA38E" w14:textId="77777777" w:rsidR="003C5B9F" w:rsidRPr="000F65D6" w:rsidRDefault="003C5B9F" w:rsidP="003C5B9F">
            <w:pPr>
              <w:jc w:val="center"/>
              <w:rPr>
                <w:rFonts w:cs="Times New Roman"/>
                <w:szCs w:val="22"/>
              </w:rPr>
            </w:pPr>
            <w:r w:rsidRPr="000F65D6">
              <w:rPr>
                <w:rFonts w:cs="Times New Roman"/>
                <w:szCs w:val="22"/>
              </w:rPr>
              <w:t>D</w:t>
            </w:r>
          </w:p>
        </w:tc>
      </w:tr>
      <w:tr w:rsidR="003C5B9F" w:rsidRPr="000F65D6" w14:paraId="71D28843" w14:textId="77777777" w:rsidTr="00FF026B">
        <w:trPr>
          <w:jc w:val="center"/>
        </w:trPr>
        <w:tc>
          <w:tcPr>
            <w:tcW w:w="1548" w:type="dxa"/>
          </w:tcPr>
          <w:p w14:paraId="555EE01A" w14:textId="1C14F280" w:rsidR="003C5B9F" w:rsidRPr="000F65D6" w:rsidRDefault="00FF026B" w:rsidP="003C5B9F">
            <w:pPr>
              <w:rPr>
                <w:rFonts w:cs="Times New Roman"/>
                <w:szCs w:val="22"/>
              </w:rPr>
            </w:pPr>
            <w:bookmarkStart w:id="92" w:name="_Hlk45725028"/>
            <w:r>
              <w:rPr>
                <w:rFonts w:cs="Times New Roman"/>
                <w:szCs w:val="22"/>
              </w:rPr>
              <w:t>Röhrenwürmer</w:t>
            </w:r>
          </w:p>
        </w:tc>
        <w:tc>
          <w:tcPr>
            <w:tcW w:w="889" w:type="dxa"/>
          </w:tcPr>
          <w:p w14:paraId="33C8231B" w14:textId="77777777" w:rsidR="003C5B9F" w:rsidRPr="000F65D6" w:rsidRDefault="003C5B9F" w:rsidP="003C5B9F">
            <w:pPr>
              <w:jc w:val="right"/>
              <w:rPr>
                <w:rFonts w:cs="Times New Roman"/>
                <w:szCs w:val="22"/>
              </w:rPr>
            </w:pPr>
            <w:r w:rsidRPr="000F65D6">
              <w:rPr>
                <w:rFonts w:cs="Times New Roman"/>
                <w:szCs w:val="22"/>
              </w:rPr>
              <w:t>1893</w:t>
            </w:r>
          </w:p>
        </w:tc>
        <w:tc>
          <w:tcPr>
            <w:tcW w:w="999" w:type="dxa"/>
          </w:tcPr>
          <w:p w14:paraId="0EE5DA5F" w14:textId="77777777" w:rsidR="003C5B9F" w:rsidRPr="000F65D6" w:rsidRDefault="003C5B9F" w:rsidP="003C5B9F">
            <w:pPr>
              <w:jc w:val="right"/>
              <w:rPr>
                <w:rFonts w:cs="Times New Roman"/>
                <w:szCs w:val="22"/>
              </w:rPr>
            </w:pPr>
          </w:p>
        </w:tc>
        <w:tc>
          <w:tcPr>
            <w:tcW w:w="958" w:type="dxa"/>
          </w:tcPr>
          <w:p w14:paraId="22F72031" w14:textId="77777777" w:rsidR="003C5B9F" w:rsidRPr="000F65D6" w:rsidRDefault="003C5B9F" w:rsidP="003C5B9F">
            <w:pPr>
              <w:jc w:val="right"/>
              <w:rPr>
                <w:rFonts w:cs="Times New Roman"/>
                <w:szCs w:val="22"/>
              </w:rPr>
            </w:pPr>
          </w:p>
        </w:tc>
        <w:tc>
          <w:tcPr>
            <w:tcW w:w="952" w:type="dxa"/>
          </w:tcPr>
          <w:p w14:paraId="27EE08C0" w14:textId="77777777" w:rsidR="003C5B9F" w:rsidRPr="000F65D6" w:rsidRDefault="003C5B9F" w:rsidP="003C5B9F">
            <w:pPr>
              <w:jc w:val="right"/>
              <w:rPr>
                <w:rFonts w:cs="Times New Roman"/>
                <w:szCs w:val="22"/>
              </w:rPr>
            </w:pPr>
          </w:p>
        </w:tc>
      </w:tr>
      <w:tr w:rsidR="003C5B9F" w:rsidRPr="000F65D6" w14:paraId="0533D05F" w14:textId="77777777" w:rsidTr="00FF026B">
        <w:trPr>
          <w:jc w:val="center"/>
        </w:trPr>
        <w:tc>
          <w:tcPr>
            <w:tcW w:w="1548" w:type="dxa"/>
          </w:tcPr>
          <w:p w14:paraId="34C25C5D" w14:textId="53AE13DE" w:rsidR="003C5B9F" w:rsidRPr="000F65D6" w:rsidRDefault="003C5B9F" w:rsidP="003C5B9F">
            <w:pPr>
              <w:rPr>
                <w:rFonts w:cs="Times New Roman"/>
                <w:szCs w:val="22"/>
              </w:rPr>
            </w:pPr>
            <w:r w:rsidRPr="000F65D6">
              <w:rPr>
                <w:rFonts w:cs="Times New Roman"/>
                <w:szCs w:val="22"/>
              </w:rPr>
              <w:t>Polyp</w:t>
            </w:r>
            <w:r w:rsidR="00FF026B">
              <w:rPr>
                <w:rFonts w:cs="Times New Roman"/>
                <w:szCs w:val="22"/>
              </w:rPr>
              <w:t>en</w:t>
            </w:r>
          </w:p>
        </w:tc>
        <w:tc>
          <w:tcPr>
            <w:tcW w:w="889" w:type="dxa"/>
          </w:tcPr>
          <w:p w14:paraId="1F5E3687" w14:textId="77777777" w:rsidR="003C5B9F" w:rsidRPr="000F65D6" w:rsidRDefault="003C5B9F" w:rsidP="003C5B9F">
            <w:pPr>
              <w:jc w:val="right"/>
              <w:rPr>
                <w:rFonts w:cs="Times New Roman"/>
                <w:szCs w:val="22"/>
              </w:rPr>
            </w:pPr>
            <w:r w:rsidRPr="000F65D6">
              <w:rPr>
                <w:rFonts w:cs="Times New Roman"/>
                <w:szCs w:val="22"/>
              </w:rPr>
              <w:t>58</w:t>
            </w:r>
          </w:p>
        </w:tc>
        <w:tc>
          <w:tcPr>
            <w:tcW w:w="999" w:type="dxa"/>
          </w:tcPr>
          <w:p w14:paraId="675D0A3B" w14:textId="77777777" w:rsidR="003C5B9F" w:rsidRPr="000F65D6" w:rsidRDefault="003C5B9F" w:rsidP="003C5B9F">
            <w:pPr>
              <w:jc w:val="right"/>
              <w:rPr>
                <w:rFonts w:cs="Times New Roman"/>
                <w:szCs w:val="22"/>
              </w:rPr>
            </w:pPr>
            <w:r w:rsidRPr="000F65D6">
              <w:rPr>
                <w:rFonts w:cs="Times New Roman"/>
                <w:szCs w:val="22"/>
              </w:rPr>
              <w:t>3584868</w:t>
            </w:r>
          </w:p>
        </w:tc>
        <w:tc>
          <w:tcPr>
            <w:tcW w:w="958" w:type="dxa"/>
          </w:tcPr>
          <w:p w14:paraId="775E6E9E" w14:textId="77777777" w:rsidR="003C5B9F" w:rsidRPr="000F65D6" w:rsidRDefault="003C5B9F" w:rsidP="003C5B9F">
            <w:pPr>
              <w:jc w:val="right"/>
              <w:rPr>
                <w:rFonts w:cs="Times New Roman"/>
                <w:szCs w:val="22"/>
              </w:rPr>
            </w:pPr>
            <w:r w:rsidRPr="000F65D6">
              <w:rPr>
                <w:rFonts w:cs="Times New Roman"/>
                <w:szCs w:val="22"/>
              </w:rPr>
              <w:t>1954</w:t>
            </w:r>
          </w:p>
        </w:tc>
        <w:tc>
          <w:tcPr>
            <w:tcW w:w="952" w:type="dxa"/>
            <w:shd w:val="clear" w:color="auto" w:fill="BFBFBF" w:themeFill="background1" w:themeFillShade="BF"/>
          </w:tcPr>
          <w:p w14:paraId="7A96C5EB" w14:textId="77777777" w:rsidR="003C5B9F" w:rsidRPr="000F65D6" w:rsidRDefault="003C5B9F" w:rsidP="003C5B9F">
            <w:pPr>
              <w:jc w:val="right"/>
              <w:rPr>
                <w:rFonts w:cs="Times New Roman"/>
                <w:szCs w:val="22"/>
              </w:rPr>
            </w:pPr>
            <w:r w:rsidRPr="000F65D6">
              <w:rPr>
                <w:rFonts w:cs="Times New Roman"/>
                <w:szCs w:val="22"/>
              </w:rPr>
              <w:t>0.06</w:t>
            </w:r>
          </w:p>
        </w:tc>
      </w:tr>
      <w:tr w:rsidR="003C5B9F" w:rsidRPr="000F65D6" w14:paraId="5E58CD66" w14:textId="77777777" w:rsidTr="00FF026B">
        <w:trPr>
          <w:jc w:val="center"/>
        </w:trPr>
        <w:tc>
          <w:tcPr>
            <w:tcW w:w="1548" w:type="dxa"/>
          </w:tcPr>
          <w:p w14:paraId="2FCD73B3" w14:textId="538BEEEB" w:rsidR="003C5B9F" w:rsidRPr="000F65D6" w:rsidRDefault="00FF026B" w:rsidP="003C5B9F">
            <w:pPr>
              <w:rPr>
                <w:rFonts w:cs="Times New Roman"/>
                <w:szCs w:val="22"/>
              </w:rPr>
            </w:pPr>
            <w:r>
              <w:rPr>
                <w:rFonts w:cs="Times New Roman"/>
                <w:szCs w:val="22"/>
              </w:rPr>
              <w:t>Seepocken</w:t>
            </w:r>
          </w:p>
        </w:tc>
        <w:tc>
          <w:tcPr>
            <w:tcW w:w="889" w:type="dxa"/>
          </w:tcPr>
          <w:p w14:paraId="77DC73CA" w14:textId="77777777" w:rsidR="003C5B9F" w:rsidRPr="000F65D6" w:rsidRDefault="003C5B9F" w:rsidP="003C5B9F">
            <w:pPr>
              <w:jc w:val="right"/>
              <w:rPr>
                <w:rFonts w:cs="Times New Roman"/>
                <w:szCs w:val="22"/>
              </w:rPr>
            </w:pPr>
            <w:r w:rsidRPr="000F65D6">
              <w:rPr>
                <w:rFonts w:cs="Times New Roman"/>
                <w:szCs w:val="22"/>
              </w:rPr>
              <w:t>3</w:t>
            </w:r>
          </w:p>
        </w:tc>
        <w:tc>
          <w:tcPr>
            <w:tcW w:w="999" w:type="dxa"/>
          </w:tcPr>
          <w:p w14:paraId="4CB17E9B" w14:textId="77777777" w:rsidR="003C5B9F" w:rsidRPr="000F65D6" w:rsidRDefault="003C5B9F" w:rsidP="003C5B9F">
            <w:pPr>
              <w:jc w:val="right"/>
              <w:rPr>
                <w:rFonts w:cs="Times New Roman"/>
                <w:szCs w:val="22"/>
              </w:rPr>
            </w:pPr>
          </w:p>
        </w:tc>
        <w:tc>
          <w:tcPr>
            <w:tcW w:w="958" w:type="dxa"/>
          </w:tcPr>
          <w:p w14:paraId="5052CB76" w14:textId="77777777" w:rsidR="003C5B9F" w:rsidRPr="000F65D6" w:rsidRDefault="003C5B9F" w:rsidP="003C5B9F">
            <w:pPr>
              <w:jc w:val="right"/>
              <w:rPr>
                <w:rFonts w:cs="Times New Roman"/>
                <w:szCs w:val="22"/>
              </w:rPr>
            </w:pPr>
          </w:p>
        </w:tc>
        <w:tc>
          <w:tcPr>
            <w:tcW w:w="952" w:type="dxa"/>
          </w:tcPr>
          <w:p w14:paraId="311DC69A" w14:textId="77777777" w:rsidR="003C5B9F" w:rsidRPr="000F65D6" w:rsidRDefault="003C5B9F" w:rsidP="003C5B9F">
            <w:pPr>
              <w:jc w:val="right"/>
              <w:rPr>
                <w:rFonts w:cs="Times New Roman"/>
                <w:szCs w:val="22"/>
              </w:rPr>
            </w:pPr>
          </w:p>
        </w:tc>
      </w:tr>
      <w:bookmarkEnd w:id="92"/>
      <w:tr w:rsidR="003C5B9F" w:rsidRPr="000F65D6" w14:paraId="2F8A7A1A" w14:textId="77777777" w:rsidTr="00FF026B">
        <w:trPr>
          <w:jc w:val="center"/>
        </w:trPr>
        <w:tc>
          <w:tcPr>
            <w:tcW w:w="1548" w:type="dxa"/>
          </w:tcPr>
          <w:p w14:paraId="0FCC9886" w14:textId="77777777" w:rsidR="003C5B9F" w:rsidRPr="000F65D6" w:rsidRDefault="003C5B9F" w:rsidP="003C5B9F">
            <w:pPr>
              <w:rPr>
                <w:rFonts w:cs="Times New Roman"/>
                <w:szCs w:val="22"/>
              </w:rPr>
            </w:pPr>
          </w:p>
        </w:tc>
        <w:tc>
          <w:tcPr>
            <w:tcW w:w="889" w:type="dxa"/>
          </w:tcPr>
          <w:p w14:paraId="370417AF" w14:textId="77777777" w:rsidR="003C5B9F" w:rsidRPr="000F65D6" w:rsidRDefault="003C5B9F" w:rsidP="003C5B9F">
            <w:pPr>
              <w:jc w:val="right"/>
              <w:rPr>
                <w:rFonts w:cs="Times New Roman"/>
                <w:szCs w:val="22"/>
              </w:rPr>
            </w:pPr>
          </w:p>
        </w:tc>
        <w:tc>
          <w:tcPr>
            <w:tcW w:w="999" w:type="dxa"/>
          </w:tcPr>
          <w:p w14:paraId="15F2DC0E" w14:textId="77777777" w:rsidR="003C5B9F" w:rsidRPr="000F65D6" w:rsidRDefault="003C5B9F" w:rsidP="003C5B9F">
            <w:pPr>
              <w:jc w:val="right"/>
              <w:rPr>
                <w:rFonts w:cs="Times New Roman"/>
                <w:szCs w:val="22"/>
              </w:rPr>
            </w:pPr>
          </w:p>
        </w:tc>
        <w:tc>
          <w:tcPr>
            <w:tcW w:w="958" w:type="dxa"/>
          </w:tcPr>
          <w:p w14:paraId="20F0B139" w14:textId="77777777" w:rsidR="003C5B9F" w:rsidRPr="000F65D6" w:rsidRDefault="003C5B9F" w:rsidP="003C5B9F">
            <w:pPr>
              <w:jc w:val="right"/>
              <w:rPr>
                <w:rFonts w:cs="Times New Roman"/>
                <w:szCs w:val="22"/>
              </w:rPr>
            </w:pPr>
          </w:p>
        </w:tc>
        <w:tc>
          <w:tcPr>
            <w:tcW w:w="952" w:type="dxa"/>
          </w:tcPr>
          <w:p w14:paraId="268AA28B" w14:textId="77777777" w:rsidR="003C5B9F" w:rsidRPr="000F65D6" w:rsidRDefault="003C5B9F" w:rsidP="003C5B9F">
            <w:pPr>
              <w:jc w:val="right"/>
              <w:rPr>
                <w:rFonts w:cs="Times New Roman"/>
                <w:szCs w:val="22"/>
              </w:rPr>
            </w:pPr>
          </w:p>
        </w:tc>
      </w:tr>
      <w:tr w:rsidR="003C5B9F" w:rsidRPr="000F65D6" w14:paraId="3F5D78ED" w14:textId="77777777" w:rsidTr="00FF026B">
        <w:trPr>
          <w:jc w:val="center"/>
        </w:trPr>
        <w:tc>
          <w:tcPr>
            <w:tcW w:w="1548" w:type="dxa"/>
          </w:tcPr>
          <w:p w14:paraId="6E7AF57C" w14:textId="5B087413" w:rsidR="003C5B9F" w:rsidRPr="000F65D6" w:rsidRDefault="00FF026B" w:rsidP="003C5B9F">
            <w:pPr>
              <w:rPr>
                <w:rFonts w:cs="Times New Roman"/>
                <w:b/>
                <w:szCs w:val="22"/>
              </w:rPr>
            </w:pPr>
            <w:r>
              <w:rPr>
                <w:rFonts w:cs="Times New Roman"/>
                <w:b/>
                <w:szCs w:val="22"/>
              </w:rPr>
              <w:t>Untere Platte</w:t>
            </w:r>
          </w:p>
        </w:tc>
        <w:tc>
          <w:tcPr>
            <w:tcW w:w="889" w:type="dxa"/>
          </w:tcPr>
          <w:p w14:paraId="7E287F2B" w14:textId="77777777" w:rsidR="003C5B9F" w:rsidRPr="000F65D6" w:rsidRDefault="003C5B9F" w:rsidP="003C5B9F">
            <w:pPr>
              <w:jc w:val="right"/>
              <w:rPr>
                <w:rFonts w:cs="Times New Roman"/>
                <w:szCs w:val="22"/>
              </w:rPr>
            </w:pPr>
          </w:p>
        </w:tc>
        <w:tc>
          <w:tcPr>
            <w:tcW w:w="999" w:type="dxa"/>
          </w:tcPr>
          <w:p w14:paraId="4F92F63C" w14:textId="77777777" w:rsidR="003C5B9F" w:rsidRPr="000F65D6" w:rsidRDefault="003C5B9F" w:rsidP="003C5B9F">
            <w:pPr>
              <w:jc w:val="right"/>
              <w:rPr>
                <w:rFonts w:cs="Times New Roman"/>
                <w:szCs w:val="22"/>
              </w:rPr>
            </w:pPr>
          </w:p>
        </w:tc>
        <w:tc>
          <w:tcPr>
            <w:tcW w:w="958" w:type="dxa"/>
          </w:tcPr>
          <w:p w14:paraId="53FD3543" w14:textId="77777777" w:rsidR="003C5B9F" w:rsidRPr="000F65D6" w:rsidRDefault="003C5B9F" w:rsidP="003C5B9F">
            <w:pPr>
              <w:jc w:val="right"/>
              <w:rPr>
                <w:rFonts w:cs="Times New Roman"/>
                <w:szCs w:val="22"/>
              </w:rPr>
            </w:pPr>
          </w:p>
        </w:tc>
        <w:tc>
          <w:tcPr>
            <w:tcW w:w="952" w:type="dxa"/>
          </w:tcPr>
          <w:p w14:paraId="14E20EC6" w14:textId="77777777" w:rsidR="003C5B9F" w:rsidRPr="000F65D6" w:rsidRDefault="003C5B9F" w:rsidP="003C5B9F">
            <w:pPr>
              <w:jc w:val="right"/>
              <w:rPr>
                <w:rFonts w:cs="Times New Roman"/>
                <w:szCs w:val="22"/>
              </w:rPr>
            </w:pPr>
          </w:p>
        </w:tc>
      </w:tr>
      <w:tr w:rsidR="00FF026B" w:rsidRPr="000F65D6" w14:paraId="4BAC41EF" w14:textId="77777777" w:rsidTr="00FF026B">
        <w:trPr>
          <w:jc w:val="center"/>
        </w:trPr>
        <w:tc>
          <w:tcPr>
            <w:tcW w:w="1548" w:type="dxa"/>
          </w:tcPr>
          <w:p w14:paraId="7FF5025F" w14:textId="05694A7B" w:rsidR="00FF026B" w:rsidRPr="000F65D6" w:rsidRDefault="00FF026B" w:rsidP="00FF026B">
            <w:pPr>
              <w:rPr>
                <w:rFonts w:cs="Times New Roman"/>
                <w:szCs w:val="22"/>
              </w:rPr>
            </w:pPr>
            <w:r>
              <w:rPr>
                <w:rFonts w:cs="Times New Roman"/>
                <w:szCs w:val="22"/>
              </w:rPr>
              <w:t>Röhrenwürmer</w:t>
            </w:r>
          </w:p>
        </w:tc>
        <w:tc>
          <w:tcPr>
            <w:tcW w:w="889" w:type="dxa"/>
          </w:tcPr>
          <w:p w14:paraId="7568F463" w14:textId="77777777" w:rsidR="00FF026B" w:rsidRPr="000F65D6" w:rsidRDefault="00FF026B" w:rsidP="00FF026B">
            <w:pPr>
              <w:jc w:val="right"/>
              <w:rPr>
                <w:rFonts w:cs="Times New Roman"/>
                <w:szCs w:val="22"/>
              </w:rPr>
            </w:pPr>
            <w:r w:rsidRPr="000F65D6">
              <w:rPr>
                <w:rFonts w:cs="Times New Roman"/>
                <w:szCs w:val="22"/>
              </w:rPr>
              <w:t>1926</w:t>
            </w:r>
          </w:p>
        </w:tc>
        <w:tc>
          <w:tcPr>
            <w:tcW w:w="999" w:type="dxa"/>
          </w:tcPr>
          <w:p w14:paraId="28932EC3" w14:textId="77777777" w:rsidR="00FF026B" w:rsidRPr="000F65D6" w:rsidRDefault="00FF026B" w:rsidP="00FF026B">
            <w:pPr>
              <w:jc w:val="right"/>
              <w:rPr>
                <w:rFonts w:cs="Times New Roman"/>
                <w:szCs w:val="22"/>
              </w:rPr>
            </w:pPr>
          </w:p>
        </w:tc>
        <w:tc>
          <w:tcPr>
            <w:tcW w:w="958" w:type="dxa"/>
          </w:tcPr>
          <w:p w14:paraId="3175B08E" w14:textId="77777777" w:rsidR="00FF026B" w:rsidRPr="000F65D6" w:rsidRDefault="00FF026B" w:rsidP="00FF026B">
            <w:pPr>
              <w:jc w:val="right"/>
              <w:rPr>
                <w:rFonts w:cs="Times New Roman"/>
                <w:szCs w:val="22"/>
              </w:rPr>
            </w:pPr>
          </w:p>
        </w:tc>
        <w:tc>
          <w:tcPr>
            <w:tcW w:w="952" w:type="dxa"/>
          </w:tcPr>
          <w:p w14:paraId="3BAF35B5" w14:textId="77777777" w:rsidR="00FF026B" w:rsidRPr="000F65D6" w:rsidRDefault="00FF026B" w:rsidP="00FF026B">
            <w:pPr>
              <w:jc w:val="right"/>
              <w:rPr>
                <w:rFonts w:cs="Times New Roman"/>
                <w:szCs w:val="22"/>
              </w:rPr>
            </w:pPr>
          </w:p>
        </w:tc>
      </w:tr>
      <w:tr w:rsidR="00FF026B" w:rsidRPr="000F65D6" w14:paraId="55CDADC8" w14:textId="77777777" w:rsidTr="00FF026B">
        <w:trPr>
          <w:jc w:val="center"/>
        </w:trPr>
        <w:tc>
          <w:tcPr>
            <w:tcW w:w="1548" w:type="dxa"/>
          </w:tcPr>
          <w:p w14:paraId="2A6A5E38" w14:textId="451A71CF" w:rsidR="00FF026B" w:rsidRPr="000F65D6" w:rsidRDefault="00FF026B" w:rsidP="00FF026B">
            <w:pPr>
              <w:rPr>
                <w:rFonts w:cs="Times New Roman"/>
                <w:szCs w:val="22"/>
              </w:rPr>
            </w:pPr>
            <w:r w:rsidRPr="000F65D6">
              <w:rPr>
                <w:rFonts w:cs="Times New Roman"/>
                <w:szCs w:val="22"/>
              </w:rPr>
              <w:t>Polyp</w:t>
            </w:r>
            <w:r>
              <w:rPr>
                <w:rFonts w:cs="Times New Roman"/>
                <w:szCs w:val="22"/>
              </w:rPr>
              <w:t>en</w:t>
            </w:r>
          </w:p>
        </w:tc>
        <w:tc>
          <w:tcPr>
            <w:tcW w:w="889" w:type="dxa"/>
          </w:tcPr>
          <w:p w14:paraId="4DAD4F81" w14:textId="77777777" w:rsidR="00FF026B" w:rsidRPr="000F65D6" w:rsidRDefault="00FF026B" w:rsidP="00FF026B">
            <w:pPr>
              <w:jc w:val="right"/>
              <w:rPr>
                <w:rFonts w:cs="Times New Roman"/>
                <w:szCs w:val="22"/>
              </w:rPr>
            </w:pPr>
            <w:r w:rsidRPr="000F65D6">
              <w:rPr>
                <w:rFonts w:cs="Times New Roman"/>
                <w:szCs w:val="22"/>
              </w:rPr>
              <w:t>166</w:t>
            </w:r>
          </w:p>
        </w:tc>
        <w:tc>
          <w:tcPr>
            <w:tcW w:w="999" w:type="dxa"/>
          </w:tcPr>
          <w:p w14:paraId="094B708F" w14:textId="77777777" w:rsidR="00FF026B" w:rsidRPr="000F65D6" w:rsidRDefault="00FF026B" w:rsidP="00FF026B">
            <w:pPr>
              <w:jc w:val="right"/>
              <w:rPr>
                <w:rFonts w:cs="Times New Roman"/>
                <w:szCs w:val="22"/>
              </w:rPr>
            </w:pPr>
            <w:r w:rsidRPr="000F65D6">
              <w:rPr>
                <w:rFonts w:cs="Times New Roman"/>
                <w:szCs w:val="22"/>
              </w:rPr>
              <w:t>3819912</w:t>
            </w:r>
          </w:p>
        </w:tc>
        <w:tc>
          <w:tcPr>
            <w:tcW w:w="958" w:type="dxa"/>
          </w:tcPr>
          <w:p w14:paraId="2E29D03A" w14:textId="77777777" w:rsidR="00FF026B" w:rsidRPr="000F65D6" w:rsidRDefault="00FF026B" w:rsidP="00FF026B">
            <w:pPr>
              <w:jc w:val="right"/>
              <w:rPr>
                <w:rFonts w:cs="Times New Roman"/>
                <w:szCs w:val="22"/>
              </w:rPr>
            </w:pPr>
            <w:r w:rsidRPr="000F65D6">
              <w:rPr>
                <w:rFonts w:cs="Times New Roman"/>
                <w:szCs w:val="22"/>
              </w:rPr>
              <w:t>2384</w:t>
            </w:r>
          </w:p>
        </w:tc>
        <w:tc>
          <w:tcPr>
            <w:tcW w:w="952" w:type="dxa"/>
            <w:shd w:val="clear" w:color="auto" w:fill="BFBFBF" w:themeFill="background1" w:themeFillShade="BF"/>
          </w:tcPr>
          <w:p w14:paraId="6CAD777B" w14:textId="77777777" w:rsidR="00FF026B" w:rsidRPr="000F65D6" w:rsidRDefault="00FF026B" w:rsidP="00FF026B">
            <w:pPr>
              <w:jc w:val="right"/>
              <w:rPr>
                <w:rFonts w:cs="Times New Roman"/>
                <w:szCs w:val="22"/>
              </w:rPr>
            </w:pPr>
            <w:r w:rsidRPr="000F65D6">
              <w:rPr>
                <w:rFonts w:cs="Times New Roman"/>
                <w:szCs w:val="22"/>
              </w:rPr>
              <w:t>0.32</w:t>
            </w:r>
          </w:p>
        </w:tc>
      </w:tr>
      <w:tr w:rsidR="00FF026B" w:rsidRPr="000F65D6" w14:paraId="045252BE" w14:textId="77777777" w:rsidTr="00FF026B">
        <w:trPr>
          <w:jc w:val="center"/>
        </w:trPr>
        <w:tc>
          <w:tcPr>
            <w:tcW w:w="1548" w:type="dxa"/>
          </w:tcPr>
          <w:p w14:paraId="4E90B47C" w14:textId="134DCD0D" w:rsidR="00FF026B" w:rsidRPr="000F65D6" w:rsidRDefault="00FF026B" w:rsidP="00FF026B">
            <w:pPr>
              <w:rPr>
                <w:rFonts w:cs="Times New Roman"/>
                <w:szCs w:val="22"/>
              </w:rPr>
            </w:pPr>
            <w:r>
              <w:rPr>
                <w:rFonts w:cs="Times New Roman"/>
                <w:szCs w:val="22"/>
              </w:rPr>
              <w:t>Seepocken</w:t>
            </w:r>
          </w:p>
        </w:tc>
        <w:tc>
          <w:tcPr>
            <w:tcW w:w="889" w:type="dxa"/>
          </w:tcPr>
          <w:p w14:paraId="2068E94B" w14:textId="77777777" w:rsidR="00FF026B" w:rsidRPr="000F65D6" w:rsidRDefault="00FF026B" w:rsidP="00FF026B">
            <w:pPr>
              <w:jc w:val="right"/>
              <w:rPr>
                <w:rFonts w:cs="Times New Roman"/>
                <w:szCs w:val="22"/>
              </w:rPr>
            </w:pPr>
            <w:r w:rsidRPr="000F65D6">
              <w:rPr>
                <w:rFonts w:cs="Times New Roman"/>
                <w:szCs w:val="22"/>
              </w:rPr>
              <w:t>292</w:t>
            </w:r>
          </w:p>
        </w:tc>
        <w:tc>
          <w:tcPr>
            <w:tcW w:w="999" w:type="dxa"/>
          </w:tcPr>
          <w:p w14:paraId="2C355EAA" w14:textId="77777777" w:rsidR="00FF026B" w:rsidRPr="000F65D6" w:rsidRDefault="00FF026B" w:rsidP="00FF026B">
            <w:pPr>
              <w:jc w:val="right"/>
              <w:rPr>
                <w:rFonts w:cs="Times New Roman"/>
                <w:szCs w:val="22"/>
              </w:rPr>
            </w:pPr>
          </w:p>
        </w:tc>
        <w:tc>
          <w:tcPr>
            <w:tcW w:w="958" w:type="dxa"/>
          </w:tcPr>
          <w:p w14:paraId="167D5A5B" w14:textId="77777777" w:rsidR="00FF026B" w:rsidRPr="000F65D6" w:rsidRDefault="00FF026B" w:rsidP="00FF026B">
            <w:pPr>
              <w:jc w:val="right"/>
              <w:rPr>
                <w:rFonts w:cs="Times New Roman"/>
                <w:szCs w:val="22"/>
              </w:rPr>
            </w:pPr>
          </w:p>
        </w:tc>
        <w:tc>
          <w:tcPr>
            <w:tcW w:w="952" w:type="dxa"/>
          </w:tcPr>
          <w:p w14:paraId="536C7F09" w14:textId="77777777" w:rsidR="00FF026B" w:rsidRPr="000F65D6" w:rsidRDefault="00FF026B" w:rsidP="00FF026B">
            <w:pPr>
              <w:jc w:val="right"/>
              <w:rPr>
                <w:rFonts w:cs="Times New Roman"/>
                <w:szCs w:val="22"/>
              </w:rPr>
            </w:pPr>
          </w:p>
        </w:tc>
      </w:tr>
      <w:tr w:rsidR="003C5B9F" w:rsidRPr="000F65D6" w14:paraId="4E398E1B" w14:textId="77777777" w:rsidTr="00FF026B">
        <w:trPr>
          <w:jc w:val="center"/>
        </w:trPr>
        <w:tc>
          <w:tcPr>
            <w:tcW w:w="1548" w:type="dxa"/>
          </w:tcPr>
          <w:p w14:paraId="653CE7A9" w14:textId="77777777" w:rsidR="003C5B9F" w:rsidRPr="000F65D6" w:rsidRDefault="003C5B9F" w:rsidP="003C5B9F">
            <w:pPr>
              <w:rPr>
                <w:rFonts w:cs="Times New Roman"/>
                <w:szCs w:val="22"/>
              </w:rPr>
            </w:pPr>
          </w:p>
        </w:tc>
        <w:tc>
          <w:tcPr>
            <w:tcW w:w="889" w:type="dxa"/>
          </w:tcPr>
          <w:p w14:paraId="6C9037C7" w14:textId="77777777" w:rsidR="003C5B9F" w:rsidRPr="000F65D6" w:rsidRDefault="003C5B9F" w:rsidP="003C5B9F">
            <w:pPr>
              <w:jc w:val="right"/>
              <w:rPr>
                <w:rFonts w:cs="Times New Roman"/>
                <w:szCs w:val="22"/>
              </w:rPr>
            </w:pPr>
          </w:p>
        </w:tc>
        <w:tc>
          <w:tcPr>
            <w:tcW w:w="999" w:type="dxa"/>
          </w:tcPr>
          <w:p w14:paraId="3DE35A15" w14:textId="77777777" w:rsidR="003C5B9F" w:rsidRPr="000F65D6" w:rsidRDefault="003C5B9F" w:rsidP="003C5B9F">
            <w:pPr>
              <w:jc w:val="right"/>
              <w:rPr>
                <w:rFonts w:cs="Times New Roman"/>
                <w:szCs w:val="22"/>
              </w:rPr>
            </w:pPr>
          </w:p>
        </w:tc>
        <w:tc>
          <w:tcPr>
            <w:tcW w:w="958" w:type="dxa"/>
          </w:tcPr>
          <w:p w14:paraId="5603B3CA" w14:textId="77777777" w:rsidR="003C5B9F" w:rsidRPr="000F65D6" w:rsidRDefault="003C5B9F" w:rsidP="003C5B9F">
            <w:pPr>
              <w:jc w:val="right"/>
              <w:rPr>
                <w:rFonts w:cs="Times New Roman"/>
                <w:szCs w:val="22"/>
              </w:rPr>
            </w:pPr>
          </w:p>
        </w:tc>
        <w:tc>
          <w:tcPr>
            <w:tcW w:w="952" w:type="dxa"/>
          </w:tcPr>
          <w:p w14:paraId="330B293B" w14:textId="77777777" w:rsidR="003C5B9F" w:rsidRPr="000F65D6" w:rsidRDefault="003C5B9F" w:rsidP="00F46A08">
            <w:pPr>
              <w:keepNext/>
              <w:jc w:val="right"/>
              <w:rPr>
                <w:rFonts w:cs="Times New Roman"/>
                <w:szCs w:val="22"/>
              </w:rPr>
            </w:pPr>
          </w:p>
        </w:tc>
      </w:tr>
    </w:tbl>
    <w:p w14:paraId="0157023E" w14:textId="71A7EE0E" w:rsidR="0035148A" w:rsidRPr="00FF026B" w:rsidRDefault="00F46A08" w:rsidP="00F46A08">
      <w:pPr>
        <w:pStyle w:val="Beschriftung"/>
        <w:jc w:val="center"/>
      </w:pPr>
      <w:bookmarkStart w:id="93" w:name="_Ref45877144"/>
      <w:bookmarkStart w:id="94" w:name="OLE_LINK102"/>
      <w:bookmarkStart w:id="95" w:name="OLE_LINK103"/>
      <w:r>
        <w:t xml:space="preserve">Tabelle </w:t>
      </w:r>
      <w:fldSimple w:instr=" SEQ Tabelle \* ARABIC ">
        <w:r>
          <w:rPr>
            <w:noProof/>
          </w:rPr>
          <w:t>1</w:t>
        </w:r>
      </w:fldSimple>
      <w:bookmarkEnd w:id="93"/>
      <w:r>
        <w:t xml:space="preserve">: </w:t>
      </w:r>
      <w:r w:rsidRPr="00B5526E">
        <w:t>Bestandteile der Berechnung von Simpsons Index.</w:t>
      </w:r>
      <w:bookmarkEnd w:id="94"/>
      <w:bookmarkEnd w:id="95"/>
    </w:p>
    <w:p w14:paraId="7A5BE822" w14:textId="7E2BBE66" w:rsidR="00F93A86" w:rsidRPr="000F65D6" w:rsidRDefault="00F93A86" w:rsidP="00F93A86">
      <w:pPr>
        <w:pStyle w:val="berschrift1"/>
      </w:pPr>
      <w:bookmarkStart w:id="96" w:name="_Toc46225825"/>
      <w:r w:rsidRPr="000F65D6">
        <w:t>Interpretation</w:t>
      </w:r>
      <w:bookmarkEnd w:id="96"/>
    </w:p>
    <w:p w14:paraId="21F2D926" w14:textId="77777777" w:rsidR="00F93A86" w:rsidRPr="000F65D6" w:rsidRDefault="00F93A86" w:rsidP="00EB5C19">
      <w:pPr>
        <w:jc w:val="both"/>
        <w:rPr>
          <w:rFonts w:cs="Times New Roman"/>
          <w:szCs w:val="22"/>
        </w:rPr>
      </w:pPr>
    </w:p>
    <w:p w14:paraId="3C5325F2" w14:textId="78260BC9" w:rsidR="0026395E" w:rsidRDefault="0026395E" w:rsidP="00EB5C19">
      <w:pPr>
        <w:jc w:val="both"/>
        <w:rPr>
          <w:rFonts w:cs="Times New Roman"/>
          <w:szCs w:val="22"/>
        </w:rPr>
      </w:pPr>
      <w:r w:rsidRPr="0026395E">
        <w:rPr>
          <w:rFonts w:cs="Times New Roman"/>
          <w:szCs w:val="22"/>
        </w:rPr>
        <w:t xml:space="preserve">Anhand der obigen Diagramme können die Schülerinnen und Schüler nun die Entwicklung jeder einzelnen Art interpretieren sowie das Wachstum der einzelnen Arten auf der oberen und der unteren </w:t>
      </w:r>
      <w:r>
        <w:rPr>
          <w:rFonts w:cs="Times New Roman"/>
          <w:szCs w:val="22"/>
        </w:rPr>
        <w:t>Platt</w:t>
      </w:r>
      <w:r w:rsidRPr="0026395E">
        <w:rPr>
          <w:rFonts w:cs="Times New Roman"/>
          <w:szCs w:val="22"/>
        </w:rPr>
        <w:t>e vergleichen. Wenn sie die Daten sorgfältig analysieren, werden sie auch einige Widersprüche in den Daten finden, auf die wir weiter unten eingehen werden.</w:t>
      </w:r>
    </w:p>
    <w:p w14:paraId="669F0A24" w14:textId="77777777" w:rsidR="0026395E" w:rsidRPr="0026395E" w:rsidRDefault="0026395E" w:rsidP="00EB5C19">
      <w:pPr>
        <w:jc w:val="both"/>
        <w:rPr>
          <w:rFonts w:cs="Times New Roman"/>
          <w:szCs w:val="22"/>
        </w:rPr>
      </w:pPr>
    </w:p>
    <w:p w14:paraId="3E4D0EDD" w14:textId="31E535A3" w:rsidR="00A10DEE" w:rsidRPr="00A10DEE" w:rsidRDefault="00A10DEE" w:rsidP="00A10DEE">
      <w:pPr>
        <w:jc w:val="both"/>
        <w:rPr>
          <w:rFonts w:cs="Times New Roman"/>
          <w:szCs w:val="22"/>
        </w:rPr>
      </w:pPr>
      <w:r w:rsidRPr="00A10DEE">
        <w:rPr>
          <w:rFonts w:cs="Times New Roman"/>
          <w:szCs w:val="22"/>
        </w:rPr>
        <w:lastRenderedPageBreak/>
        <w:t>Auch hier entspricht die</w:t>
      </w:r>
      <w:r>
        <w:rPr>
          <w:rFonts w:cs="Times New Roman"/>
          <w:szCs w:val="22"/>
        </w:rPr>
        <w:t xml:space="preserve"> </w:t>
      </w:r>
      <w:r w:rsidRPr="00A10DEE">
        <w:rPr>
          <w:rFonts w:cs="Times New Roman"/>
          <w:szCs w:val="22"/>
        </w:rPr>
        <w:t xml:space="preserve">verwendete Nummerierung den Nummern der Aufgaben im </w:t>
      </w:r>
      <w:r>
        <w:rPr>
          <w:rFonts w:cs="Times New Roman"/>
          <w:szCs w:val="22"/>
        </w:rPr>
        <w:t>Schüler</w:t>
      </w:r>
      <w:r w:rsidR="00E90BF0">
        <w:rPr>
          <w:rFonts w:cs="Times New Roman"/>
          <w:szCs w:val="22"/>
        </w:rPr>
        <w:softHyphen/>
      </w:r>
      <w:r>
        <w:rPr>
          <w:rFonts w:cs="Times New Roman"/>
          <w:szCs w:val="22"/>
        </w:rPr>
        <w:t>a</w:t>
      </w:r>
      <w:r w:rsidRPr="00A10DEE">
        <w:rPr>
          <w:rFonts w:cs="Times New Roman"/>
          <w:szCs w:val="22"/>
        </w:rPr>
        <w:t>rbeitsblatt:</w:t>
      </w:r>
    </w:p>
    <w:p w14:paraId="2D4001EA" w14:textId="77777777" w:rsidR="00A10DEE" w:rsidRPr="00A10DEE" w:rsidRDefault="00A10DEE" w:rsidP="00A10DEE">
      <w:pPr>
        <w:jc w:val="both"/>
        <w:rPr>
          <w:rFonts w:cs="Times New Roman"/>
          <w:szCs w:val="22"/>
        </w:rPr>
      </w:pPr>
    </w:p>
    <w:p w14:paraId="6E82F530" w14:textId="58BB7AE5" w:rsidR="00A10DEE" w:rsidRDefault="00A10DEE" w:rsidP="00A10DEE">
      <w:pPr>
        <w:jc w:val="both"/>
        <w:rPr>
          <w:rFonts w:cs="Times New Roman"/>
          <w:szCs w:val="22"/>
        </w:rPr>
      </w:pPr>
      <w:r w:rsidRPr="00A10DEE">
        <w:rPr>
          <w:rFonts w:cs="Times New Roman"/>
          <w:szCs w:val="22"/>
        </w:rPr>
        <w:t xml:space="preserve">Bei den Aufgaben 1 - 3 geht es hauptsächlich darum, die in den Diagrammen gefundenen Merkmale zu beschreiben und sehr einfache Interpretationen zu </w:t>
      </w:r>
      <w:r>
        <w:rPr>
          <w:rFonts w:cs="Times New Roman"/>
          <w:szCs w:val="22"/>
        </w:rPr>
        <w:t>lief</w:t>
      </w:r>
      <w:r w:rsidRPr="00A10DEE">
        <w:rPr>
          <w:rFonts w:cs="Times New Roman"/>
          <w:szCs w:val="22"/>
        </w:rPr>
        <w:t>e</w:t>
      </w:r>
      <w:r>
        <w:rPr>
          <w:rFonts w:cs="Times New Roman"/>
          <w:szCs w:val="22"/>
        </w:rPr>
        <w:t>r</w:t>
      </w:r>
      <w:r w:rsidRPr="00A10DEE">
        <w:rPr>
          <w:rFonts w:cs="Times New Roman"/>
          <w:szCs w:val="22"/>
        </w:rPr>
        <w:t>n. Die Aufgaben 4 - 8 gehen tiefer in die Analyse der biologischen Daten und deren Interpretationen ein.</w:t>
      </w:r>
    </w:p>
    <w:p w14:paraId="3A1C2ECB" w14:textId="77777777" w:rsidR="00A10DEE" w:rsidRPr="00A10DEE" w:rsidRDefault="00A10DEE" w:rsidP="00A10DEE">
      <w:pPr>
        <w:jc w:val="both"/>
        <w:rPr>
          <w:rFonts w:cs="Times New Roman"/>
          <w:szCs w:val="22"/>
        </w:rPr>
      </w:pPr>
    </w:p>
    <w:p w14:paraId="48AD9CA5" w14:textId="77777777" w:rsidR="00A10DEE" w:rsidRPr="00A10DEE" w:rsidRDefault="00A10DEE" w:rsidP="00A10DEE">
      <w:pPr>
        <w:jc w:val="both"/>
        <w:rPr>
          <w:rFonts w:cs="Times New Roman"/>
          <w:szCs w:val="22"/>
        </w:rPr>
      </w:pPr>
      <w:bookmarkStart w:id="97" w:name="OLE_LINK29"/>
      <w:bookmarkStart w:id="98" w:name="OLE_LINK30"/>
      <w:r w:rsidRPr="00A10DEE">
        <w:rPr>
          <w:rFonts w:cs="Times New Roman"/>
          <w:szCs w:val="22"/>
        </w:rPr>
        <w:t>Obwohl nicht alle Diagramme für jede Aufgabe benötigt werden, sollten die Schülerinnen und Schüler alle Diagramme kennen und sie für ihre Argumentation verwenden können. (In der folgenden Diskussion werden die oben bereits gezeigten Abbildungen wiederholt, um das Lesen zu erleichtern).</w:t>
      </w:r>
    </w:p>
    <w:p w14:paraId="475F2F39" w14:textId="77777777" w:rsidR="00A10DEE" w:rsidRPr="00A10DEE" w:rsidRDefault="00A10DEE" w:rsidP="00A10DEE">
      <w:pPr>
        <w:jc w:val="both"/>
        <w:rPr>
          <w:rFonts w:cs="Times New Roman"/>
          <w:szCs w:val="22"/>
        </w:rPr>
      </w:pPr>
    </w:p>
    <w:p w14:paraId="29A369E9" w14:textId="74E2406A" w:rsidR="00A10DEE" w:rsidRPr="00A10DEE" w:rsidRDefault="00A10DEE" w:rsidP="00A10DEE">
      <w:pPr>
        <w:jc w:val="both"/>
        <w:rPr>
          <w:rFonts w:cs="Times New Roman"/>
          <w:szCs w:val="22"/>
        </w:rPr>
      </w:pPr>
      <w:r w:rsidRPr="00A10DEE">
        <w:rPr>
          <w:rFonts w:cs="Times New Roman"/>
          <w:szCs w:val="22"/>
        </w:rPr>
        <w:t xml:space="preserve">Es ist wichtig, sich vor Augen zu halten, dass diese Daten ohne </w:t>
      </w:r>
      <w:r>
        <w:rPr>
          <w:rFonts w:cs="Times New Roman"/>
          <w:szCs w:val="22"/>
        </w:rPr>
        <w:t>Replikate</w:t>
      </w:r>
      <w:r w:rsidRPr="00A10DEE">
        <w:rPr>
          <w:rFonts w:cs="Times New Roman"/>
          <w:szCs w:val="22"/>
        </w:rPr>
        <w:t xml:space="preserve"> er</w:t>
      </w:r>
      <w:r>
        <w:rPr>
          <w:rFonts w:cs="Times New Roman"/>
          <w:szCs w:val="22"/>
        </w:rPr>
        <w:t>hoben</w:t>
      </w:r>
      <w:r w:rsidRPr="00A10DEE">
        <w:rPr>
          <w:rFonts w:cs="Times New Roman"/>
          <w:szCs w:val="22"/>
        </w:rPr>
        <w:t xml:space="preserve"> wurden und jede Zahl aus der Analyse einer einzigen </w:t>
      </w:r>
      <w:r>
        <w:rPr>
          <w:rFonts w:cs="Times New Roman"/>
          <w:szCs w:val="22"/>
        </w:rPr>
        <w:t>Platt</w:t>
      </w:r>
      <w:r w:rsidRPr="00A10DEE">
        <w:rPr>
          <w:rFonts w:cs="Times New Roman"/>
          <w:szCs w:val="22"/>
        </w:rPr>
        <w:t xml:space="preserve">e resultierte. Folglich müssen die Erklärungen spekulativ bleiben, während in einer echten wissenschaftlichen Studie </w:t>
      </w:r>
      <w:r>
        <w:rPr>
          <w:rFonts w:cs="Times New Roman"/>
          <w:szCs w:val="22"/>
        </w:rPr>
        <w:t>Replikate</w:t>
      </w:r>
      <w:r w:rsidRPr="00A10DEE">
        <w:rPr>
          <w:rFonts w:cs="Times New Roman"/>
          <w:szCs w:val="22"/>
        </w:rPr>
        <w:t xml:space="preserve"> die Zuverlässigkeit der Daten und ihre Interpretation </w:t>
      </w:r>
      <w:r>
        <w:rPr>
          <w:rFonts w:cs="Times New Roman"/>
          <w:szCs w:val="22"/>
        </w:rPr>
        <w:t>absichern</w:t>
      </w:r>
      <w:r w:rsidRPr="00A10DEE">
        <w:rPr>
          <w:rFonts w:cs="Times New Roman"/>
          <w:szCs w:val="22"/>
        </w:rPr>
        <w:t xml:space="preserve"> würden. Nichtsdestotrotz wird dies eine gute Übung für die </w:t>
      </w:r>
      <w:r>
        <w:rPr>
          <w:rFonts w:cs="Times New Roman"/>
          <w:szCs w:val="22"/>
        </w:rPr>
        <w:t>Schülerinnen und Schüler</w:t>
      </w:r>
      <w:r w:rsidRPr="00A10DEE">
        <w:rPr>
          <w:rFonts w:cs="Times New Roman"/>
          <w:szCs w:val="22"/>
        </w:rPr>
        <w:t xml:space="preserve"> sein, Kausalitäten zu untersuchen und fundierte datenbasierte Schlussfolgerungen zu ziehen.</w:t>
      </w:r>
    </w:p>
    <w:bookmarkEnd w:id="97"/>
    <w:bookmarkEnd w:id="98"/>
    <w:p w14:paraId="3ED0B76C" w14:textId="77777777" w:rsidR="00947E9C" w:rsidRPr="00F57C65" w:rsidRDefault="00947E9C" w:rsidP="00EB5C19">
      <w:pPr>
        <w:jc w:val="both"/>
        <w:rPr>
          <w:rFonts w:cs="Times New Roman"/>
          <w:szCs w:val="22"/>
        </w:rPr>
      </w:pPr>
    </w:p>
    <w:p w14:paraId="1A2A4317" w14:textId="6021A3BA" w:rsidR="005E1515" w:rsidRPr="00DD7567" w:rsidRDefault="00DD7567" w:rsidP="005E1515">
      <w:pPr>
        <w:pStyle w:val="berschrift2"/>
      </w:pPr>
      <w:bookmarkStart w:id="99" w:name="_Toc46225826"/>
      <w:r w:rsidRPr="00DD7567">
        <w:t>Änderung von</w:t>
      </w:r>
      <w:r w:rsidR="005E1515" w:rsidRPr="00DD7567">
        <w:t xml:space="preserve"> </w:t>
      </w:r>
      <w:r w:rsidRPr="00DD7567">
        <w:t>T</w:t>
      </w:r>
      <w:r w:rsidR="005E1515" w:rsidRPr="00DD7567">
        <w:t xml:space="preserve">emperatur </w:t>
      </w:r>
      <w:r w:rsidRPr="00DD7567">
        <w:t>u</w:t>
      </w:r>
      <w:r w:rsidR="005E1515" w:rsidRPr="00DD7567">
        <w:t xml:space="preserve">nd </w:t>
      </w:r>
      <w:r w:rsidRPr="00DD7567">
        <w:t>Sal</w:t>
      </w:r>
      <w:r>
        <w:t>zgehalt</w:t>
      </w:r>
      <w:bookmarkEnd w:id="99"/>
    </w:p>
    <w:p w14:paraId="6FD6A61B" w14:textId="18629640" w:rsidR="005E1515" w:rsidRPr="00DD7567" w:rsidRDefault="005E1515" w:rsidP="005E1515"/>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2"/>
      </w:tblGrid>
      <w:tr w:rsidR="00982A8B" w:rsidRPr="00DD7567" w14:paraId="74281345" w14:textId="77777777" w:rsidTr="007A78BE">
        <w:trPr>
          <w:jc w:val="center"/>
        </w:trPr>
        <w:tc>
          <w:tcPr>
            <w:tcW w:w="7362" w:type="dxa"/>
          </w:tcPr>
          <w:p w14:paraId="6C7C35C7" w14:textId="18D12598" w:rsidR="00982A8B" w:rsidRPr="00DD7567" w:rsidRDefault="00982A8B" w:rsidP="00C212D4">
            <w:pPr>
              <w:rPr>
                <w:rFonts w:cs="Times New Roman"/>
                <w:szCs w:val="22"/>
              </w:rPr>
            </w:pPr>
            <w:r w:rsidRPr="000F65D6">
              <w:rPr>
                <w:rFonts w:cs="Times New Roman"/>
                <w:noProof/>
                <w:sz w:val="20"/>
                <w:szCs w:val="20"/>
              </w:rPr>
              <w:drawing>
                <wp:anchor distT="0" distB="0" distL="114300" distR="114300" simplePos="0" relativeHeight="251747328" behindDoc="0" locked="0" layoutInCell="1" allowOverlap="1" wp14:anchorId="65FBC457" wp14:editId="2422411A">
                  <wp:simplePos x="0" y="0"/>
                  <wp:positionH relativeFrom="column">
                    <wp:align>center</wp:align>
                  </wp:positionH>
                  <wp:positionV relativeFrom="line">
                    <wp:posOffset>2540</wp:posOffset>
                  </wp:positionV>
                  <wp:extent cx="2646000" cy="1490400"/>
                  <wp:effectExtent l="0" t="0" r="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_Table1.png"/>
                          <pic:cNvPicPr/>
                        </pic:nvPicPr>
                        <pic:blipFill>
                          <a:blip r:embed="rId7"/>
                          <a:stretch>
                            <a:fillRect/>
                          </a:stretch>
                        </pic:blipFill>
                        <pic:spPr>
                          <a:xfrm>
                            <a:off x="0" y="0"/>
                            <a:ext cx="2646000" cy="1490400"/>
                          </a:xfrm>
                          <a:prstGeom prst="rect">
                            <a:avLst/>
                          </a:prstGeom>
                        </pic:spPr>
                      </pic:pic>
                    </a:graphicData>
                  </a:graphic>
                  <wp14:sizeRelH relativeFrom="page">
                    <wp14:pctWidth>0</wp14:pctWidth>
                  </wp14:sizeRelH>
                  <wp14:sizeRelV relativeFrom="page">
                    <wp14:pctHeight>0</wp14:pctHeight>
                  </wp14:sizeRelV>
                </wp:anchor>
              </w:drawing>
            </w:r>
          </w:p>
        </w:tc>
      </w:tr>
      <w:tr w:rsidR="00982A8B" w:rsidRPr="0026395E" w14:paraId="5B9E60FE" w14:textId="77777777" w:rsidTr="007A78BE">
        <w:trPr>
          <w:jc w:val="center"/>
        </w:trPr>
        <w:tc>
          <w:tcPr>
            <w:tcW w:w="7362" w:type="dxa"/>
          </w:tcPr>
          <w:p w14:paraId="40782132" w14:textId="3A7CFF89" w:rsidR="00982A8B" w:rsidRPr="00262557" w:rsidRDefault="009D767F" w:rsidP="009D767F">
            <w:pPr>
              <w:pStyle w:val="Beschriftung"/>
              <w:rPr>
                <w:rFonts w:cs="Times New Roman"/>
                <w:sz w:val="20"/>
                <w:szCs w:val="20"/>
                <w:lang w:val="en-US"/>
              </w:rPr>
            </w:pPr>
            <w:r>
              <w:rPr>
                <w:noProof/>
              </w:rPr>
              <mc:AlternateContent>
                <mc:Choice Requires="wps">
                  <w:drawing>
                    <wp:anchor distT="0" distB="0" distL="114300" distR="114300" simplePos="0" relativeHeight="251807744" behindDoc="0" locked="0" layoutInCell="1" allowOverlap="1" wp14:anchorId="45EEF7E1" wp14:editId="75688ABF">
                      <wp:simplePos x="0" y="0"/>
                      <wp:positionH relativeFrom="column">
                        <wp:posOffset>858275</wp:posOffset>
                      </wp:positionH>
                      <wp:positionV relativeFrom="paragraph">
                        <wp:posOffset>149665</wp:posOffset>
                      </wp:positionV>
                      <wp:extent cx="2766060" cy="335915"/>
                      <wp:effectExtent l="0" t="0" r="2540" b="0"/>
                      <wp:wrapTopAndBottom/>
                      <wp:docPr id="18" name="Textfeld 18"/>
                      <wp:cNvGraphicFramePr/>
                      <a:graphic xmlns:a="http://schemas.openxmlformats.org/drawingml/2006/main">
                        <a:graphicData uri="http://schemas.microsoft.com/office/word/2010/wordprocessingShape">
                          <wps:wsp>
                            <wps:cNvSpPr txBox="1"/>
                            <wps:spPr>
                              <a:xfrm>
                                <a:off x="0" y="0"/>
                                <a:ext cx="2766060" cy="335915"/>
                              </a:xfrm>
                              <a:prstGeom prst="rect">
                                <a:avLst/>
                              </a:prstGeom>
                              <a:solidFill>
                                <a:prstClr val="white"/>
                              </a:solidFill>
                              <a:ln>
                                <a:noFill/>
                              </a:ln>
                            </wps:spPr>
                            <wps:txbx>
                              <w:txbxContent>
                                <w:p w14:paraId="16281038" w14:textId="1C139306" w:rsidR="00347839" w:rsidRPr="00E21747" w:rsidRDefault="00347839" w:rsidP="009D767F">
                                  <w:pPr>
                                    <w:pStyle w:val="Beschriftung"/>
                                    <w:rPr>
                                      <w:rFonts w:cs="Times New Roman"/>
                                      <w:noProof/>
                                      <w:sz w:val="20"/>
                                      <w:szCs w:val="20"/>
                                    </w:rPr>
                                  </w:pPr>
                                  <w:r>
                                    <w:t xml:space="preserve">Abbildung </w:t>
                                  </w:r>
                                  <w:fldSimple w:instr=" SEQ Abbildung \* ARABIC ">
                                    <w:r>
                                      <w:rPr>
                                        <w:noProof/>
                                      </w:rPr>
                                      <w:t>8</w:t>
                                    </w:r>
                                  </w:fldSimple>
                                  <w:r>
                                    <w:t xml:space="preserve">: </w:t>
                                  </w:r>
                                  <w:r w:rsidRPr="009D767F">
                                    <w:t>Änderungen der Temperatur und des Salzgehalts mit der Zeit während des 10-wöchigen Projekts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EF7E1" id="Textfeld 18" o:spid="_x0000_s1037" type="#_x0000_t202" style="position:absolute;margin-left:67.6pt;margin-top:11.8pt;width:217.8pt;height:26.4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" stroked="f">
                      <v:textbox inset="0,0,0,0">
                        <w:txbxContent>
                          <w:p w14:paraId="16281038" w14:textId="1C139306" w:rsidR="00347839" w:rsidRPr="00E21747" w:rsidRDefault="00347839" w:rsidP="009D767F">
                            <w:pPr>
                              <w:pStyle w:val="Beschriftung"/>
                              <w:rPr>
                                <w:rFonts w:cs="Times New Roman"/>
                                <w:noProof/>
                                <w:sz w:val="20"/>
                                <w:szCs w:val="20"/>
                              </w:rPr>
                            </w:pPr>
                            <w:r>
                              <w:t xml:space="preserve">Abbildung </w:t>
                            </w:r>
                            <w:fldSimple w:instr=" SEQ Abbildung \* ARABIC ">
                              <w:r>
                                <w:rPr>
                                  <w:noProof/>
                                </w:rPr>
                                <w:t>8</w:t>
                              </w:r>
                            </w:fldSimple>
                            <w:r>
                              <w:t xml:space="preserve">: </w:t>
                            </w:r>
                            <w:r w:rsidRPr="009D767F">
                              <w:t>Änderungen der Temperatur und des Salzgehalts mit der Zeit während des 10-wöchigen Projekts</w:t>
                            </w:r>
                          </w:p>
                        </w:txbxContent>
                      </v:textbox>
                      <w10:wrap type="topAndBottom"/>
                    </v:shape>
                  </w:pict>
                </mc:Fallback>
              </mc:AlternateContent>
            </w:r>
          </w:p>
        </w:tc>
      </w:tr>
    </w:tbl>
    <w:p w14:paraId="1320CD9A" w14:textId="68081AD5" w:rsidR="00982A8B" w:rsidRPr="00262557" w:rsidRDefault="00982A8B" w:rsidP="005E1515">
      <w:pPr>
        <w:rPr>
          <w:lang w:val="en-US"/>
        </w:rPr>
      </w:pPr>
    </w:p>
    <w:p w14:paraId="26B321F7" w14:textId="08FBE61B" w:rsidR="00772CBC" w:rsidRPr="00F57C65" w:rsidRDefault="00772CBC" w:rsidP="00A8565B">
      <w:pPr>
        <w:jc w:val="both"/>
      </w:pPr>
      <w:bookmarkStart w:id="100" w:name="OLE_LINK44"/>
      <w:bookmarkStart w:id="101" w:name="OLE_LINK45"/>
      <w:r w:rsidRPr="00772CBC">
        <w:t xml:space="preserve">Die Temperatur zeigte im Frühjahr einen stetigen Anstieg von einer kalten Wintertemperatur von 2,5°C Ende März auf 16,6°C Ende Mai. Dieser Temperaturanstieg spiegelt deutlich die jahreszeitliche Erwärmung der Meeresoberfläche wider, mit einer leichten Unterbrechung in der Woche vom 23. </w:t>
      </w:r>
      <w:r w:rsidRPr="00F57C65">
        <w:t>April (</w:t>
      </w:r>
      <w:r w:rsidR="00A8565B" w:rsidRPr="00F57C65">
        <w:t>was der</w:t>
      </w:r>
      <w:r w:rsidRPr="00F57C65">
        <w:t xml:space="preserve"> 5. </w:t>
      </w:r>
      <w:r w:rsidR="00A8565B" w:rsidRPr="00F57C65">
        <w:t>Auslage entspricht</w:t>
      </w:r>
      <w:r w:rsidRPr="00F57C65">
        <w:t xml:space="preserve">). </w:t>
      </w:r>
    </w:p>
    <w:p w14:paraId="4B2E9FA0" w14:textId="77777777" w:rsidR="00237FF3" w:rsidRPr="00F57C65" w:rsidRDefault="00237FF3" w:rsidP="00DD472A">
      <w:pPr>
        <w:jc w:val="both"/>
      </w:pPr>
    </w:p>
    <w:bookmarkEnd w:id="100"/>
    <w:bookmarkEnd w:id="101"/>
    <w:p w14:paraId="06E97B6A" w14:textId="52DA40D1" w:rsidR="0035148A" w:rsidRPr="000F65D6" w:rsidRDefault="00E72019" w:rsidP="00CD6F97">
      <w:pPr>
        <w:jc w:val="both"/>
      </w:pPr>
      <w:r>
        <w:t xml:space="preserve">Der Salzgehalt schwankte zwischen 11,0 und 15,3 </w:t>
      </w:r>
      <w:bookmarkStart w:id="102" w:name="OLE_LINK58"/>
      <w:bookmarkStart w:id="103" w:name="OLE_LINK61"/>
      <w:r>
        <w:t>Promille</w:t>
      </w:r>
      <w:bookmarkEnd w:id="102"/>
      <w:bookmarkEnd w:id="103"/>
      <w:r>
        <w:t xml:space="preserve">. Salzgehalte zwischen 14 und 20 Promille sind in diesem Teil der Ostsee normal, aber etwas höhere oder niedrigere Salzgehalte sind nicht ungewöhnlich. Vor allem in den ersten beiden Maiwochen kam es jedoch zu einem deutlichen Rückgang des Salzgehalts auf seinen Minimalwert, bevor er wieder zu steigen begann. Der Grund für die Veränderungen des Salzgehalts ist nicht offensichtlich. Es könnte Regen oder Süßwassereintrag aus einem Fluss gegeben haben. (Wenn die Schülerinnen und Schüler die Koordinaten der </w:t>
      </w:r>
      <w:proofErr w:type="spellStart"/>
      <w:r>
        <w:t>Beprobungsstelle</w:t>
      </w:r>
      <w:proofErr w:type="spellEnd"/>
      <w:r>
        <w:t xml:space="preserve"> in Google </w:t>
      </w:r>
      <w:proofErr w:type="spellStart"/>
      <w:r>
        <w:t>Maps</w:t>
      </w:r>
      <w:proofErr w:type="spellEnd"/>
      <w:r>
        <w:t xml:space="preserve"> oder eine ähnliche Software eingeben und herauszoomen, können sie den kleinen Fluss </w:t>
      </w:r>
      <w:proofErr w:type="spellStart"/>
      <w:r>
        <w:t>Schwentine</w:t>
      </w:r>
      <w:proofErr w:type="spellEnd"/>
      <w:r>
        <w:t xml:space="preserve"> östlich der </w:t>
      </w:r>
      <w:proofErr w:type="spellStart"/>
      <w:r>
        <w:t>Beprobungsstelle</w:t>
      </w:r>
      <w:proofErr w:type="spellEnd"/>
      <w:r>
        <w:t xml:space="preserve"> sehen. Von hier aus können niedrigere Salzgehalte (Süßwasser vermischt mit dem umgebenden Wasser) </w:t>
      </w:r>
      <w:r w:rsidR="006D5F61">
        <w:t xml:space="preserve">an </w:t>
      </w:r>
      <w:r>
        <w:t>die Position de</w:t>
      </w:r>
      <w:r w:rsidR="006D5F61">
        <w:t>r Auslage</w:t>
      </w:r>
      <w:r>
        <w:t xml:space="preserve"> </w:t>
      </w:r>
      <w:r w:rsidR="006D5F61">
        <w:t>gelang</w:t>
      </w:r>
      <w:r>
        <w:t>en). Alle diese Interpretationen sind plausibel.</w:t>
      </w:r>
    </w:p>
    <w:p w14:paraId="42AB620D" w14:textId="586D2827" w:rsidR="0035148A" w:rsidRDefault="0035148A" w:rsidP="005E1515"/>
    <w:p w14:paraId="6EAA573A" w14:textId="6ABA1CB7" w:rsidR="008F1701" w:rsidRDefault="008F1701" w:rsidP="005E1515"/>
    <w:p w14:paraId="00EC923E" w14:textId="22AF0915" w:rsidR="008F1701" w:rsidRDefault="008F1701" w:rsidP="005E1515"/>
    <w:p w14:paraId="2FFC40FC" w14:textId="1123C0A1" w:rsidR="008F1701" w:rsidRDefault="008F1701" w:rsidP="005E1515"/>
    <w:p w14:paraId="23A1ADD1" w14:textId="77777777" w:rsidR="008F1701" w:rsidRPr="000F65D6" w:rsidRDefault="008F1701" w:rsidP="005E1515"/>
    <w:p w14:paraId="4FC2DBB4" w14:textId="5FA2FA71" w:rsidR="005E1515" w:rsidRPr="000F65D6" w:rsidRDefault="00A329BD" w:rsidP="005E1515">
      <w:pPr>
        <w:pStyle w:val="berschrift2"/>
      </w:pPr>
      <w:bookmarkStart w:id="104" w:name="_Toc46225827"/>
      <w:r>
        <w:lastRenderedPageBreak/>
        <w:t>Zunahme der</w:t>
      </w:r>
      <w:r w:rsidR="005E1515" w:rsidRPr="000F65D6">
        <w:t xml:space="preserve"> </w:t>
      </w:r>
      <w:r>
        <w:t>B</w:t>
      </w:r>
      <w:r w:rsidR="005E1515" w:rsidRPr="000F65D6">
        <w:t>iomass</w:t>
      </w:r>
      <w:r>
        <w:t>e mit der Zeit</w:t>
      </w:r>
      <w:bookmarkEnd w:id="104"/>
    </w:p>
    <w:p w14:paraId="37003EA2" w14:textId="0EE4C1A4" w:rsidR="005E1515" w:rsidRPr="000F65D6" w:rsidRDefault="005E1515" w:rsidP="005E1515"/>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3"/>
      </w:tblGrid>
      <w:tr w:rsidR="007F0A8D" w:rsidRPr="000F65D6" w14:paraId="13631172" w14:textId="77777777" w:rsidTr="00C212D4">
        <w:trPr>
          <w:jc w:val="center"/>
        </w:trPr>
        <w:tc>
          <w:tcPr>
            <w:tcW w:w="8213" w:type="dxa"/>
          </w:tcPr>
          <w:p w14:paraId="5F2B18CB" w14:textId="7E0FB4B7" w:rsidR="007F0A8D" w:rsidRPr="000F65D6" w:rsidRDefault="007F0A8D" w:rsidP="00C212D4">
            <w:pPr>
              <w:jc w:val="center"/>
              <w:rPr>
                <w:rFonts w:cs="Times New Roman"/>
                <w:szCs w:val="22"/>
              </w:rPr>
            </w:pPr>
            <w:r w:rsidRPr="000F65D6">
              <w:rPr>
                <w:rFonts w:cs="Times New Roman"/>
                <w:noProof/>
                <w:szCs w:val="22"/>
              </w:rPr>
              <w:drawing>
                <wp:anchor distT="0" distB="0" distL="114300" distR="114300" simplePos="0" relativeHeight="251751424" behindDoc="0" locked="0" layoutInCell="1" allowOverlap="1" wp14:anchorId="01DA6544" wp14:editId="74580F50">
                  <wp:simplePos x="0" y="0"/>
                  <wp:positionH relativeFrom="column">
                    <wp:align>center</wp:align>
                  </wp:positionH>
                  <wp:positionV relativeFrom="line">
                    <wp:align>top</wp:align>
                  </wp:positionV>
                  <wp:extent cx="3063600" cy="1724400"/>
                  <wp:effectExtent l="0" t="0" r="0" b="3175"/>
                  <wp:wrapTopAndBottom/>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Table2.png"/>
                          <pic:cNvPicPr/>
                        </pic:nvPicPr>
                        <pic:blipFill>
                          <a:blip r:embed="rId9"/>
                          <a:stretch>
                            <a:fillRect/>
                          </a:stretch>
                        </pic:blipFill>
                        <pic:spPr>
                          <a:xfrm>
                            <a:off x="0" y="0"/>
                            <a:ext cx="3063600" cy="1724400"/>
                          </a:xfrm>
                          <a:prstGeom prst="rect">
                            <a:avLst/>
                          </a:prstGeom>
                        </pic:spPr>
                      </pic:pic>
                    </a:graphicData>
                  </a:graphic>
                  <wp14:sizeRelH relativeFrom="page">
                    <wp14:pctWidth>0</wp14:pctWidth>
                  </wp14:sizeRelH>
                  <wp14:sizeRelV relativeFrom="page">
                    <wp14:pctHeight>0</wp14:pctHeight>
                  </wp14:sizeRelV>
                </wp:anchor>
              </w:drawing>
            </w:r>
          </w:p>
        </w:tc>
      </w:tr>
      <w:tr w:rsidR="007F0A8D" w:rsidRPr="0026395E" w14:paraId="6B9302AC" w14:textId="77777777" w:rsidTr="00C212D4">
        <w:trPr>
          <w:jc w:val="center"/>
        </w:trPr>
        <w:tc>
          <w:tcPr>
            <w:tcW w:w="8213" w:type="dxa"/>
          </w:tcPr>
          <w:p w14:paraId="5AA0F2E4" w14:textId="21697DD5" w:rsidR="007F0A8D" w:rsidRPr="00F57C65" w:rsidRDefault="009E0D90" w:rsidP="009E0D90">
            <w:pPr>
              <w:pStyle w:val="Beschriftung"/>
              <w:rPr>
                <w:rFonts w:cs="Times New Roman"/>
                <w:noProof/>
                <w:sz w:val="22"/>
                <w:szCs w:val="22"/>
              </w:rPr>
            </w:pPr>
            <w:r>
              <w:rPr>
                <w:noProof/>
              </w:rPr>
              <mc:AlternateContent>
                <mc:Choice Requires="wps">
                  <w:drawing>
                    <wp:anchor distT="0" distB="0" distL="114300" distR="114300" simplePos="0" relativeHeight="251809792" behindDoc="0" locked="0" layoutInCell="1" allowOverlap="1" wp14:anchorId="1CD4F6A1" wp14:editId="3D4C2833">
                      <wp:simplePos x="0" y="0"/>
                      <wp:positionH relativeFrom="column">
                        <wp:posOffset>1152525</wp:posOffset>
                      </wp:positionH>
                      <wp:positionV relativeFrom="paragraph">
                        <wp:posOffset>189230</wp:posOffset>
                      </wp:positionV>
                      <wp:extent cx="3126105" cy="635"/>
                      <wp:effectExtent l="0" t="0" r="0" b="3810"/>
                      <wp:wrapTopAndBottom/>
                      <wp:docPr id="34" name="Textfeld 34"/>
                      <wp:cNvGraphicFramePr/>
                      <a:graphic xmlns:a="http://schemas.openxmlformats.org/drawingml/2006/main">
                        <a:graphicData uri="http://schemas.microsoft.com/office/word/2010/wordprocessingShape">
                          <wps:wsp>
                            <wps:cNvSpPr txBox="1"/>
                            <wps:spPr>
                              <a:xfrm>
                                <a:off x="0" y="0"/>
                                <a:ext cx="3126105" cy="635"/>
                              </a:xfrm>
                              <a:prstGeom prst="rect">
                                <a:avLst/>
                              </a:prstGeom>
                              <a:solidFill>
                                <a:prstClr val="white"/>
                              </a:solidFill>
                              <a:ln>
                                <a:noFill/>
                              </a:ln>
                            </wps:spPr>
                            <wps:txbx>
                              <w:txbxContent>
                                <w:p w14:paraId="43811FD0" w14:textId="11DAAC4E" w:rsidR="00347839" w:rsidRPr="00E54C95" w:rsidRDefault="00347839" w:rsidP="009E0D90">
                                  <w:pPr>
                                    <w:pStyle w:val="Beschriftung"/>
                                    <w:rPr>
                                      <w:rFonts w:cs="Times New Roman"/>
                                      <w:noProof/>
                                      <w:sz w:val="22"/>
                                      <w:szCs w:val="22"/>
                                    </w:rPr>
                                  </w:pPr>
                                  <w:r>
                                    <w:t xml:space="preserve">Abbildung </w:t>
                                  </w:r>
                                  <w:fldSimple w:instr=" SEQ Abbildung \* ARABIC ">
                                    <w:r>
                                      <w:rPr>
                                        <w:noProof/>
                                      </w:rPr>
                                      <w:t>9</w:t>
                                    </w:r>
                                  </w:fldSimple>
                                  <w:r>
                                    <w:t xml:space="preserve">: </w:t>
                                  </w:r>
                                  <w:r w:rsidRPr="00A47FDC">
                                    <w:t>Endgültige Biomasse (Nassgewicht) nach verschiedenen Zeiträumen im Wasser über das 10-wöchige Projekt.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CD4F6A1" id="Textfeld 34" o:spid="_x0000_s1038" type="#_x0000_t202" style="position:absolute;margin-left:90.75pt;margin-top:14.9pt;width:246.15pt;height:.05pt;z-index:251809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" stroked="f">
                      <v:textbox style="mso-fit-shape-to-text:t" inset="0,0,0,0">
                        <w:txbxContent>
                          <w:p w14:paraId="43811FD0" w14:textId="11DAAC4E" w:rsidR="00347839" w:rsidRPr="00E54C95" w:rsidRDefault="00347839" w:rsidP="009E0D90">
                            <w:pPr>
                              <w:pStyle w:val="Beschriftung"/>
                              <w:rPr>
                                <w:rFonts w:cs="Times New Roman"/>
                                <w:noProof/>
                                <w:sz w:val="22"/>
                                <w:szCs w:val="22"/>
                              </w:rPr>
                            </w:pPr>
                            <w:r>
                              <w:t xml:space="preserve">Abbildung </w:t>
                            </w:r>
                            <w:fldSimple w:instr=" SEQ Abbildung \* ARABIC ">
                              <w:r>
                                <w:rPr>
                                  <w:noProof/>
                                </w:rPr>
                                <w:t>9</w:t>
                              </w:r>
                            </w:fldSimple>
                            <w:r>
                              <w:t xml:space="preserve">: </w:t>
                            </w:r>
                            <w:r w:rsidRPr="00A47FDC">
                              <w:t>Endgültige Biomasse (Nassgewicht) nach verschiedenen Zeiträumen im Wasser über das 10-wöchige Projekt.</w:t>
                            </w:r>
                          </w:p>
                        </w:txbxContent>
                      </v:textbox>
                      <w10:wrap type="topAndBottom"/>
                    </v:shape>
                  </w:pict>
                </mc:Fallback>
              </mc:AlternateContent>
            </w:r>
          </w:p>
        </w:tc>
      </w:tr>
    </w:tbl>
    <w:p w14:paraId="1D04E0A7" w14:textId="23F8C19F" w:rsidR="007F0A8D" w:rsidRPr="00F57C65" w:rsidRDefault="007F0A8D" w:rsidP="004145AD"/>
    <w:p w14:paraId="7D3EAB90" w14:textId="2662D7FC" w:rsidR="009E0D90" w:rsidRPr="009E0D90" w:rsidRDefault="009E0D90" w:rsidP="00DD472A">
      <w:pPr>
        <w:jc w:val="both"/>
      </w:pPr>
    </w:p>
    <w:p w14:paraId="291A7B0E" w14:textId="2D3497D5" w:rsidR="00B00540" w:rsidRPr="00B00540" w:rsidRDefault="00B00540" w:rsidP="00B00540">
      <w:pPr>
        <w:jc w:val="both"/>
      </w:pPr>
      <w:bookmarkStart w:id="105" w:name="OLE_LINK106"/>
      <w:bookmarkStart w:id="106" w:name="OLE_LINK107"/>
      <w:r w:rsidRPr="00B00540">
        <w:t xml:space="preserve">Im Allgemeinen ist die Biomasse auf den unteren </w:t>
      </w:r>
      <w:r>
        <w:t>Platt</w:t>
      </w:r>
      <w:r w:rsidRPr="00B00540">
        <w:t xml:space="preserve">en geringer als auf den oberen. Dies deutet darauf hin, dass entweder auf den nach unten gerichteten </w:t>
      </w:r>
      <w:r>
        <w:t>Platt</w:t>
      </w:r>
      <w:r w:rsidRPr="00B00540">
        <w:t>en weniger Wachstum stattfindet oder die dort wachsenden Arten weniger Biomasse haben.</w:t>
      </w:r>
    </w:p>
    <w:p w14:paraId="77EFA3DF" w14:textId="77777777" w:rsidR="00B00540" w:rsidRPr="00B00540" w:rsidRDefault="00B00540" w:rsidP="00B00540">
      <w:pPr>
        <w:jc w:val="both"/>
      </w:pPr>
    </w:p>
    <w:p w14:paraId="3F6E8F68" w14:textId="3324963A" w:rsidR="00B00540" w:rsidRPr="00B00540" w:rsidRDefault="00B00540" w:rsidP="00B00540">
      <w:pPr>
        <w:jc w:val="both"/>
      </w:pPr>
      <w:r w:rsidRPr="00B00540">
        <w:t>Die Biomasse zeigt eine</w:t>
      </w:r>
      <w:r>
        <w:t>n</w:t>
      </w:r>
      <w:r w:rsidRPr="00B00540">
        <w:t xml:space="preserve"> fast kontinuierliche</w:t>
      </w:r>
      <w:r>
        <w:t>n Zuwachs</w:t>
      </w:r>
      <w:r w:rsidRPr="00B00540">
        <w:t xml:space="preserve"> mit zunehmender Dauer de</w:t>
      </w:r>
      <w:r>
        <w:t>r Auslage</w:t>
      </w:r>
      <w:r w:rsidRPr="00B00540">
        <w:t xml:space="preserve">. Es gibt einige leichte Abweichungen, die möglicherweise auf unterschiedliche Ausgangsbedingungen beim Ausbringen der </w:t>
      </w:r>
      <w:r>
        <w:t>Platt</w:t>
      </w:r>
      <w:r w:rsidRPr="00B00540">
        <w:t xml:space="preserve">en zurückzuführen sind, aber diese sind gering. Bei den ältesten </w:t>
      </w:r>
      <w:r>
        <w:t>Platt</w:t>
      </w:r>
      <w:r w:rsidRPr="00B00540">
        <w:t xml:space="preserve">en zeigt sich jedoch ein ausgeprägter Rückgang der Biomasse: Sowohl die obere als auch die untere </w:t>
      </w:r>
      <w:r>
        <w:t>Platt</w:t>
      </w:r>
      <w:r w:rsidRPr="00B00540">
        <w:t xml:space="preserve">e, die 10 Wochen im Wasser waren, weisen deutlich weniger Biomasse auf als die </w:t>
      </w:r>
      <w:r>
        <w:t>Platt</w:t>
      </w:r>
      <w:r w:rsidRPr="00B00540">
        <w:t>en, die eine Woche später ausgebracht wurden.</w:t>
      </w:r>
    </w:p>
    <w:p w14:paraId="4C73B280" w14:textId="77777777" w:rsidR="00B00540" w:rsidRPr="00B00540" w:rsidRDefault="00B00540" w:rsidP="00DD472A">
      <w:pPr>
        <w:jc w:val="both"/>
      </w:pPr>
    </w:p>
    <w:bookmarkEnd w:id="105"/>
    <w:bookmarkEnd w:id="106"/>
    <w:p w14:paraId="65F2391D" w14:textId="27D79BB1" w:rsidR="006F4895" w:rsidRPr="006F4895" w:rsidRDefault="006F4895" w:rsidP="006F4895">
      <w:pPr>
        <w:jc w:val="both"/>
      </w:pPr>
      <w:r w:rsidRPr="006F4895">
        <w:t xml:space="preserve">Obwohl dies nicht unbedingt immer zutrifft, kann man davon ausgehen, dass je länger die Platten im Wasser sind, desto mehr Organismen sich auf ihnen ansiedeln oder wachsen sollten (zumindest bis zu einem gewissen Grad). Es kann jedoch auch zu einem (kontinuierlichen/periodischen?) Verlust an Biomasse durch Beweidung und </w:t>
      </w:r>
      <w:r>
        <w:t>Fraß</w:t>
      </w:r>
      <w:r w:rsidRPr="006F4895">
        <w:t xml:space="preserve"> durch Organismen kommen, die die </w:t>
      </w:r>
      <w:r>
        <w:t>Platt</w:t>
      </w:r>
      <w:r w:rsidRPr="006F4895">
        <w:t>en "besuchen", wie z.B. Fische oder Schnecken. Man könnte auch spekulieren, dass der Verlust von Biomasse auf den</w:t>
      </w:r>
      <w:r>
        <w:t xml:space="preserve"> Platt</w:t>
      </w:r>
      <w:r w:rsidRPr="006F4895">
        <w:t>en durch mechanische Beanspruchung (Wellengang bei Stürmen?) oder durch unvorsichtige Handhabung während der Bergung oder Analyse geschehen könnte. Jede dieser Interpretationen ist gültig, und wir haben keine Möglichkeit, zu bestimmen, welche richtig ist.</w:t>
      </w:r>
    </w:p>
    <w:p w14:paraId="660CA865" w14:textId="77777777" w:rsidR="006F4895" w:rsidRPr="006F4895" w:rsidRDefault="006F4895" w:rsidP="005E1515"/>
    <w:p w14:paraId="3392A22F" w14:textId="064C3969" w:rsidR="005E1515" w:rsidRPr="000F65D6" w:rsidRDefault="003342F6" w:rsidP="003342F6">
      <w:pPr>
        <w:pStyle w:val="berschrift2"/>
      </w:pPr>
      <w:bookmarkStart w:id="107" w:name="_Ref38872354"/>
      <w:bookmarkStart w:id="108" w:name="_Ref45794051"/>
      <w:bookmarkStart w:id="109" w:name="_Toc46225828"/>
      <w:r w:rsidRPr="000F65D6">
        <w:t>P</w:t>
      </w:r>
      <w:r w:rsidR="003A7F36">
        <w:t>rozentuale Bedeckung</w:t>
      </w:r>
      <w:r w:rsidRPr="000F65D6">
        <w:t xml:space="preserve"> </w:t>
      </w:r>
      <w:r w:rsidR="003A7F36">
        <w:t>u</w:t>
      </w:r>
      <w:r w:rsidRPr="000F65D6">
        <w:t xml:space="preserve">nd </w:t>
      </w:r>
      <w:r w:rsidR="003A7F36">
        <w:t>B</w:t>
      </w:r>
      <w:r w:rsidR="005E1515" w:rsidRPr="000F65D6">
        <w:t>iomass</w:t>
      </w:r>
      <w:bookmarkEnd w:id="107"/>
      <w:r w:rsidR="003A7F36">
        <w:t>e</w:t>
      </w:r>
      <w:bookmarkEnd w:id="108"/>
      <w:bookmarkEnd w:id="109"/>
      <w:r w:rsidR="005E1515" w:rsidRPr="000F65D6">
        <w:t xml:space="preserve"> </w:t>
      </w:r>
    </w:p>
    <w:p w14:paraId="5A93FE60" w14:textId="7D48925C" w:rsidR="003342F6" w:rsidRPr="000F65D6" w:rsidRDefault="003342F6" w:rsidP="005E1515"/>
    <w:tbl>
      <w:tblPr>
        <w:tblStyle w:val="Tabellenraster"/>
        <w:tblpPr w:leftFromText="141" w:rightFromText="141" w:vertAnchor="text" w:horzAnchor="margin" w:tblpXSpec="center" w:tblpY="12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2077A4" w:rsidRPr="000F65D6" w14:paraId="612646F8" w14:textId="77777777" w:rsidTr="00C212D4">
        <w:trPr>
          <w:jc w:val="center"/>
        </w:trPr>
        <w:tc>
          <w:tcPr>
            <w:tcW w:w="4527" w:type="dxa"/>
          </w:tcPr>
          <w:p w14:paraId="531EA102" w14:textId="57B43F7C" w:rsidR="002077A4" w:rsidRPr="000F65D6" w:rsidRDefault="002077A4" w:rsidP="00C212D4">
            <w:pPr>
              <w:jc w:val="center"/>
              <w:rPr>
                <w:rFonts w:cs="Times New Roman"/>
                <w:szCs w:val="22"/>
              </w:rPr>
            </w:pPr>
            <w:r w:rsidRPr="000F65D6">
              <w:rPr>
                <w:rFonts w:cs="Times New Roman"/>
                <w:noProof/>
                <w:szCs w:val="22"/>
              </w:rPr>
              <w:drawing>
                <wp:anchor distT="0" distB="0" distL="114300" distR="114300" simplePos="0" relativeHeight="251757568" behindDoc="0" locked="0" layoutInCell="1" allowOverlap="1" wp14:anchorId="5934A0BE" wp14:editId="6B38B84A">
                  <wp:simplePos x="0" y="0"/>
                  <wp:positionH relativeFrom="column">
                    <wp:align>center</wp:align>
                  </wp:positionH>
                  <wp:positionV relativeFrom="paragraph">
                    <wp:posOffset>-8255</wp:posOffset>
                  </wp:positionV>
                  <wp:extent cx="2592000" cy="1432800"/>
                  <wp:effectExtent l="0" t="0" r="0" b="2540"/>
                  <wp:wrapTopAndBottom/>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ercentCover_Upper.png"/>
                          <pic:cNvPicPr/>
                        </pic:nvPicPr>
                        <pic:blipFill>
                          <a:blip r:embed="rId11"/>
                          <a:stretch>
                            <a:fillRect/>
                          </a:stretch>
                        </pic:blipFill>
                        <pic:spPr>
                          <a:xfrm>
                            <a:off x="0" y="0"/>
                            <a:ext cx="2592000" cy="1432800"/>
                          </a:xfrm>
                          <a:prstGeom prst="rect">
                            <a:avLst/>
                          </a:prstGeom>
                        </pic:spPr>
                      </pic:pic>
                    </a:graphicData>
                  </a:graphic>
                  <wp14:sizeRelH relativeFrom="page">
                    <wp14:pctWidth>0</wp14:pctWidth>
                  </wp14:sizeRelH>
                  <wp14:sizeRelV relativeFrom="page">
                    <wp14:pctHeight>0</wp14:pctHeight>
                  </wp14:sizeRelV>
                </wp:anchor>
              </w:drawing>
            </w:r>
          </w:p>
        </w:tc>
        <w:tc>
          <w:tcPr>
            <w:tcW w:w="4527" w:type="dxa"/>
          </w:tcPr>
          <w:p w14:paraId="5913A177" w14:textId="77777777" w:rsidR="002077A4" w:rsidRPr="000F65D6" w:rsidRDefault="002077A4" w:rsidP="00C212D4">
            <w:pPr>
              <w:jc w:val="center"/>
              <w:rPr>
                <w:rFonts w:cs="Times New Roman"/>
                <w:szCs w:val="22"/>
              </w:rPr>
            </w:pPr>
            <w:r w:rsidRPr="000F65D6">
              <w:rPr>
                <w:rFonts w:cs="Times New Roman"/>
                <w:noProof/>
                <w:szCs w:val="22"/>
              </w:rPr>
              <w:drawing>
                <wp:anchor distT="0" distB="0" distL="114300" distR="114300" simplePos="0" relativeHeight="251756544" behindDoc="0" locked="0" layoutInCell="1" allowOverlap="1" wp14:anchorId="63B3CD14" wp14:editId="7A02E617">
                  <wp:simplePos x="0" y="0"/>
                  <wp:positionH relativeFrom="column">
                    <wp:align>center</wp:align>
                  </wp:positionH>
                  <wp:positionV relativeFrom="paragraph">
                    <wp:posOffset>-8255</wp:posOffset>
                  </wp:positionV>
                  <wp:extent cx="2592000" cy="1432800"/>
                  <wp:effectExtent l="0" t="0" r="0" b="2540"/>
                  <wp:wrapTopAndBottom/>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ercentCover_Lower.png"/>
                          <pic:cNvPicPr/>
                        </pic:nvPicPr>
                        <pic:blipFill>
                          <a:blip r:embed="rId12"/>
                          <a:stretch>
                            <a:fillRect/>
                          </a:stretch>
                        </pic:blipFill>
                        <pic:spPr>
                          <a:xfrm>
                            <a:off x="0" y="0"/>
                            <a:ext cx="2592000" cy="1432800"/>
                          </a:xfrm>
                          <a:prstGeom prst="rect">
                            <a:avLst/>
                          </a:prstGeom>
                        </pic:spPr>
                      </pic:pic>
                    </a:graphicData>
                  </a:graphic>
                  <wp14:sizeRelH relativeFrom="page">
                    <wp14:pctWidth>0</wp14:pctWidth>
                  </wp14:sizeRelH>
                  <wp14:sizeRelV relativeFrom="page">
                    <wp14:pctHeight>0</wp14:pctHeight>
                  </wp14:sizeRelV>
                </wp:anchor>
              </w:drawing>
            </w:r>
          </w:p>
        </w:tc>
      </w:tr>
      <w:tr w:rsidR="002077A4" w:rsidRPr="0026395E" w14:paraId="2B82EFC2" w14:textId="77777777" w:rsidTr="00C212D4">
        <w:trPr>
          <w:jc w:val="center"/>
        </w:trPr>
        <w:tc>
          <w:tcPr>
            <w:tcW w:w="9054" w:type="dxa"/>
            <w:gridSpan w:val="2"/>
          </w:tcPr>
          <w:p w14:paraId="147D71C9" w14:textId="6423BC65" w:rsidR="002077A4" w:rsidRPr="00262557" w:rsidRDefault="006F74AC" w:rsidP="006F74AC">
            <w:pPr>
              <w:pStyle w:val="Beschriftung"/>
              <w:rPr>
                <w:rFonts w:cs="Times New Roman"/>
                <w:szCs w:val="22"/>
                <w:lang w:val="en-US"/>
              </w:rPr>
            </w:pPr>
            <w:r>
              <w:rPr>
                <w:noProof/>
              </w:rPr>
              <mc:AlternateContent>
                <mc:Choice Requires="wps">
                  <w:drawing>
                    <wp:anchor distT="0" distB="0" distL="114300" distR="114300" simplePos="0" relativeHeight="251811840" behindDoc="0" locked="0" layoutInCell="1" allowOverlap="1" wp14:anchorId="628BB88D" wp14:editId="50599FA9">
                      <wp:simplePos x="0" y="0"/>
                      <wp:positionH relativeFrom="column">
                        <wp:posOffset>785398</wp:posOffset>
                      </wp:positionH>
                      <wp:positionV relativeFrom="paragraph">
                        <wp:posOffset>155429</wp:posOffset>
                      </wp:positionV>
                      <wp:extent cx="4391660" cy="635"/>
                      <wp:effectExtent l="0" t="0" r="2540" b="0"/>
                      <wp:wrapTopAndBottom/>
                      <wp:docPr id="35" name="Textfeld 35"/>
                      <wp:cNvGraphicFramePr/>
                      <a:graphic xmlns:a="http://schemas.openxmlformats.org/drawingml/2006/main">
                        <a:graphicData uri="http://schemas.microsoft.com/office/word/2010/wordprocessingShape">
                          <wps:wsp>
                            <wps:cNvSpPr txBox="1"/>
                            <wps:spPr>
                              <a:xfrm>
                                <a:off x="0" y="0"/>
                                <a:ext cx="4391660" cy="635"/>
                              </a:xfrm>
                              <a:prstGeom prst="rect">
                                <a:avLst/>
                              </a:prstGeom>
                              <a:solidFill>
                                <a:prstClr val="white"/>
                              </a:solidFill>
                              <a:ln>
                                <a:noFill/>
                              </a:ln>
                            </wps:spPr>
                            <wps:txbx>
                              <w:txbxContent>
                                <w:p w14:paraId="583BD8B6" w14:textId="758761F6" w:rsidR="00347839" w:rsidRPr="00520403" w:rsidRDefault="00347839" w:rsidP="006F74AC">
                                  <w:pPr>
                                    <w:pStyle w:val="Beschriftung"/>
                                    <w:rPr>
                                      <w:rFonts w:cs="Times New Roman"/>
                                      <w:noProof/>
                                      <w:sz w:val="22"/>
                                      <w:szCs w:val="22"/>
                                    </w:rPr>
                                  </w:pPr>
                                  <w:r>
                                    <w:t xml:space="preserve">Abbildung </w:t>
                                  </w:r>
                                  <w:fldSimple w:instr=" SEQ Abbildung \* ARABIC ">
                                    <w:r>
                                      <w:rPr>
                                        <w:noProof/>
                                      </w:rPr>
                                      <w:t>10</w:t>
                                    </w:r>
                                  </w:fldSimple>
                                  <w:r>
                                    <w:t>: Zeitreihe der</w:t>
                                  </w:r>
                                  <w:r w:rsidRPr="00193572">
                                    <w:t xml:space="preserve"> P</w:t>
                                  </w:r>
                                  <w:r>
                                    <w:t>rozentualen Bedeckung</w:t>
                                  </w:r>
                                  <w:r w:rsidRPr="00193572">
                                    <w:t xml:space="preserve"> (%) </w:t>
                                  </w:r>
                                  <w:r>
                                    <w:t>der oberen</w:t>
                                  </w:r>
                                  <w:r w:rsidRPr="00193572">
                                    <w:t xml:space="preserve"> </w:t>
                                  </w:r>
                                  <w:r>
                                    <w:t>u</w:t>
                                  </w:r>
                                  <w:r w:rsidRPr="00193572">
                                    <w:t xml:space="preserve">nd </w:t>
                                  </w:r>
                                  <w:r>
                                    <w:t>unteren Platten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28BB88D" id="Textfeld 35" o:spid="_x0000_s1039" type="#_x0000_t202" style="position:absolute;margin-left:61.85pt;margin-top:12.25pt;width:345.8pt;height:.05pt;z-index:251811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" stroked="f">
                      <v:textbox style="mso-fit-shape-to-text:t" inset="0,0,0,0">
                        <w:txbxContent>
                          <w:p w14:paraId="583BD8B6" w14:textId="758761F6" w:rsidR="00347839" w:rsidRPr="00520403" w:rsidRDefault="00347839" w:rsidP="006F74AC">
                            <w:pPr>
                              <w:pStyle w:val="Beschriftung"/>
                              <w:rPr>
                                <w:rFonts w:cs="Times New Roman"/>
                                <w:noProof/>
                                <w:sz w:val="22"/>
                                <w:szCs w:val="22"/>
                              </w:rPr>
                            </w:pPr>
                            <w:r>
                              <w:t xml:space="preserve">Abbildung </w:t>
                            </w:r>
                            <w:fldSimple w:instr=" SEQ Abbildung \* ARABIC ">
                              <w:r>
                                <w:rPr>
                                  <w:noProof/>
                                </w:rPr>
                                <w:t>10</w:t>
                              </w:r>
                            </w:fldSimple>
                            <w:r>
                              <w:t>: Zeitreihe der</w:t>
                            </w:r>
                            <w:r w:rsidRPr="00193572">
                              <w:t xml:space="preserve"> P</w:t>
                            </w:r>
                            <w:r>
                              <w:t>rozentualen Bedeckung</w:t>
                            </w:r>
                            <w:r w:rsidRPr="00193572">
                              <w:t xml:space="preserve"> (%) </w:t>
                            </w:r>
                            <w:r>
                              <w:t>der oberen</w:t>
                            </w:r>
                            <w:r w:rsidRPr="00193572">
                              <w:t xml:space="preserve"> </w:t>
                            </w:r>
                            <w:r>
                              <w:t>u</w:t>
                            </w:r>
                            <w:r w:rsidRPr="00193572">
                              <w:t xml:space="preserve">nd </w:t>
                            </w:r>
                            <w:r>
                              <w:t>unteren Platten</w:t>
                            </w:r>
                          </w:p>
                        </w:txbxContent>
                      </v:textbox>
                      <w10:wrap type="topAndBottom"/>
                    </v:shape>
                  </w:pict>
                </mc:Fallback>
              </mc:AlternateContent>
            </w:r>
          </w:p>
        </w:tc>
      </w:tr>
    </w:tbl>
    <w:p w14:paraId="7CDA05D4" w14:textId="1F53A241" w:rsidR="002077A4" w:rsidRPr="00262557" w:rsidRDefault="002077A4" w:rsidP="005E1515">
      <w:pPr>
        <w:rPr>
          <w:lang w:val="en-US"/>
        </w:rPr>
      </w:pPr>
    </w:p>
    <w:p w14:paraId="6C900360" w14:textId="6D942184" w:rsidR="00481494" w:rsidRPr="00481494" w:rsidRDefault="00481494" w:rsidP="00481494">
      <w:pPr>
        <w:jc w:val="both"/>
      </w:pPr>
      <w:bookmarkStart w:id="110" w:name="OLE_LINK116"/>
      <w:bookmarkStart w:id="111" w:name="OLE_LINK117"/>
      <w:r w:rsidRPr="00481494">
        <w:t xml:space="preserve">Obwohl die Tendenzen in der prozentualen </w:t>
      </w:r>
      <w:r>
        <w:t>Be</w:t>
      </w:r>
      <w:r w:rsidRPr="00481494">
        <w:t xml:space="preserve">deckung denen der Biomasse sehr ähnlich sind, gilt dies nicht für jedes Detail der Zeitreihe. Während auf den oberen </w:t>
      </w:r>
      <w:r>
        <w:t>Platt</w:t>
      </w:r>
      <w:r w:rsidRPr="00481494">
        <w:t xml:space="preserve">en eine fast stetige Zunahme der prozentualen Bedeckung mit der Expositionszeit zu beobachten ist, zeigen die unteren </w:t>
      </w:r>
      <w:r>
        <w:t>Platt</w:t>
      </w:r>
      <w:r w:rsidRPr="00481494">
        <w:t xml:space="preserve">en eine deutliche Abnahme der prozentualen Bedeckung zwischen </w:t>
      </w:r>
      <w:r>
        <w:t xml:space="preserve">Woche </w:t>
      </w:r>
      <w:r w:rsidRPr="00481494">
        <w:t>4 und 5 im Wasser. Sowohl die prozent</w:t>
      </w:r>
      <w:r>
        <w:t>u</w:t>
      </w:r>
      <w:r w:rsidRPr="00481494">
        <w:t>ale Bedeckung als auch die Biomasse zeigen einen Rückgang zwischen Woche 9 und 10, der jedoch bei der Biomasse viel ausgeprägter ist als bei der prozentualen Bedeckung.</w:t>
      </w:r>
    </w:p>
    <w:p w14:paraId="6BDE5D87" w14:textId="77777777" w:rsidR="00481494" w:rsidRPr="00481494" w:rsidRDefault="00481494" w:rsidP="00481494">
      <w:pPr>
        <w:jc w:val="both"/>
      </w:pPr>
    </w:p>
    <w:p w14:paraId="5B620174" w14:textId="7B1ABA67" w:rsidR="00481494" w:rsidRPr="00481494" w:rsidRDefault="00481494" w:rsidP="00481494">
      <w:pPr>
        <w:jc w:val="both"/>
      </w:pPr>
      <w:r w:rsidRPr="00481494">
        <w:t xml:space="preserve">Sowohl die Biomasse als auch die prozentuale </w:t>
      </w:r>
      <w:r>
        <w:t>Be</w:t>
      </w:r>
      <w:r w:rsidRPr="00481494">
        <w:t xml:space="preserve">deckung ergeben für die oberen </w:t>
      </w:r>
      <w:r w:rsidR="007F18C3">
        <w:t>Platt</w:t>
      </w:r>
      <w:r w:rsidRPr="00481494">
        <w:t xml:space="preserve">en höhere Gesamtzahlen als für die unteren </w:t>
      </w:r>
      <w:r>
        <w:t>Platt</w:t>
      </w:r>
      <w:r w:rsidRPr="00481494">
        <w:t xml:space="preserve">en, was darauf hinweist, dass das Wachstum auf den nach oben gerichteten </w:t>
      </w:r>
      <w:r>
        <w:t>Platt</w:t>
      </w:r>
      <w:r w:rsidRPr="00481494">
        <w:t>en stärker ist.</w:t>
      </w:r>
    </w:p>
    <w:bookmarkEnd w:id="110"/>
    <w:bookmarkEnd w:id="111"/>
    <w:p w14:paraId="211A171A" w14:textId="37D7AB67" w:rsidR="00AD01D8" w:rsidRPr="00481494" w:rsidRDefault="00AD01D8" w:rsidP="00DD472A">
      <w:pPr>
        <w:jc w:val="both"/>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5"/>
      </w:tblGrid>
      <w:tr w:rsidR="00AA4717" w:rsidRPr="00481494" w14:paraId="00C7B2F4" w14:textId="77777777" w:rsidTr="00AA4717">
        <w:trPr>
          <w:jc w:val="center"/>
        </w:trPr>
        <w:tc>
          <w:tcPr>
            <w:tcW w:w="6365" w:type="dxa"/>
          </w:tcPr>
          <w:p w14:paraId="4F656B06" w14:textId="61EB5198" w:rsidR="00AA4717" w:rsidRPr="00481494" w:rsidRDefault="00AA4717" w:rsidP="00C212D4">
            <w:pPr>
              <w:jc w:val="center"/>
            </w:pPr>
            <w:r w:rsidRPr="000F65D6">
              <w:rPr>
                <w:noProof/>
              </w:rPr>
              <w:drawing>
                <wp:anchor distT="0" distB="0" distL="114300" distR="114300" simplePos="0" relativeHeight="251761664" behindDoc="0" locked="0" layoutInCell="1" allowOverlap="1" wp14:anchorId="54412915" wp14:editId="44C246D1">
                  <wp:simplePos x="0" y="0"/>
                  <wp:positionH relativeFrom="column">
                    <wp:align>center</wp:align>
                  </wp:positionH>
                  <wp:positionV relativeFrom="paragraph">
                    <wp:posOffset>173355</wp:posOffset>
                  </wp:positionV>
                  <wp:extent cx="2905200" cy="1634400"/>
                  <wp:effectExtent l="0" t="0" r="3175" b="4445"/>
                  <wp:wrapTopAndBottom/>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catterplot_Percent_Biomass.png"/>
                          <pic:cNvPicPr/>
                        </pic:nvPicPr>
                        <pic:blipFill>
                          <a:blip r:embed="rId13"/>
                          <a:stretch>
                            <a:fillRect/>
                          </a:stretch>
                        </pic:blipFill>
                        <pic:spPr>
                          <a:xfrm>
                            <a:off x="0" y="0"/>
                            <a:ext cx="2905200" cy="1634400"/>
                          </a:xfrm>
                          <a:prstGeom prst="rect">
                            <a:avLst/>
                          </a:prstGeom>
                        </pic:spPr>
                      </pic:pic>
                    </a:graphicData>
                  </a:graphic>
                  <wp14:sizeRelH relativeFrom="page">
                    <wp14:pctWidth>0</wp14:pctWidth>
                  </wp14:sizeRelH>
                  <wp14:sizeRelV relativeFrom="page">
                    <wp14:pctHeight>0</wp14:pctHeight>
                  </wp14:sizeRelV>
                </wp:anchor>
              </w:drawing>
            </w:r>
          </w:p>
        </w:tc>
      </w:tr>
      <w:tr w:rsidR="00AA4717" w:rsidRPr="0026395E" w14:paraId="08B9A024" w14:textId="77777777" w:rsidTr="00AA4717">
        <w:trPr>
          <w:jc w:val="center"/>
        </w:trPr>
        <w:tc>
          <w:tcPr>
            <w:tcW w:w="6365" w:type="dxa"/>
          </w:tcPr>
          <w:p w14:paraId="25DC1FB8" w14:textId="0EDD7E8D" w:rsidR="00AA4717" w:rsidRPr="00F57C65" w:rsidRDefault="008D6B63" w:rsidP="008D6B63">
            <w:pPr>
              <w:pStyle w:val="Beschriftung"/>
            </w:pPr>
            <w:r>
              <w:rPr>
                <w:noProof/>
              </w:rPr>
              <mc:AlternateContent>
                <mc:Choice Requires="wps">
                  <w:drawing>
                    <wp:anchor distT="0" distB="0" distL="114300" distR="114300" simplePos="0" relativeHeight="251813888" behindDoc="0" locked="0" layoutInCell="1" allowOverlap="1" wp14:anchorId="56F9F74E" wp14:editId="35A57068">
                      <wp:simplePos x="0" y="0"/>
                      <wp:positionH relativeFrom="column">
                        <wp:posOffset>362585</wp:posOffset>
                      </wp:positionH>
                      <wp:positionV relativeFrom="paragraph">
                        <wp:posOffset>147369</wp:posOffset>
                      </wp:positionV>
                      <wp:extent cx="3344545" cy="635"/>
                      <wp:effectExtent l="0" t="0" r="0" b="3810"/>
                      <wp:wrapTopAndBottom/>
                      <wp:docPr id="36" name="Textfeld 36"/>
                      <wp:cNvGraphicFramePr/>
                      <a:graphic xmlns:a="http://schemas.openxmlformats.org/drawingml/2006/main">
                        <a:graphicData uri="http://schemas.microsoft.com/office/word/2010/wordprocessingShape">
                          <wps:wsp>
                            <wps:cNvSpPr txBox="1"/>
                            <wps:spPr>
                              <a:xfrm>
                                <a:off x="0" y="0"/>
                                <a:ext cx="3344545" cy="635"/>
                              </a:xfrm>
                              <a:prstGeom prst="rect">
                                <a:avLst/>
                              </a:prstGeom>
                              <a:solidFill>
                                <a:prstClr val="white"/>
                              </a:solidFill>
                              <a:ln>
                                <a:noFill/>
                              </a:ln>
                            </wps:spPr>
                            <wps:txbx>
                              <w:txbxContent>
                                <w:p w14:paraId="60BB5BD1" w14:textId="4B6E0A9C" w:rsidR="00347839" w:rsidRPr="008D6B63" w:rsidRDefault="00347839" w:rsidP="008D6B63">
                                  <w:pPr>
                                    <w:pStyle w:val="Beschriftung"/>
                                    <w:rPr>
                                      <w:noProof/>
                                      <w:sz w:val="22"/>
                                    </w:rPr>
                                  </w:pPr>
                                  <w:r w:rsidRPr="008D6B63">
                                    <w:t xml:space="preserve">Abbildung </w:t>
                                  </w:r>
                                  <w:r>
                                    <w:fldChar w:fldCharType="begin"/>
                                  </w:r>
                                  <w:r w:rsidRPr="008D6B63">
                                    <w:instrText xml:space="preserve"> SEQ Abbildung \* ARABIC </w:instrText>
                                  </w:r>
                                  <w:r>
                                    <w:fldChar w:fldCharType="separate"/>
                                  </w:r>
                                  <w:r>
                                    <w:rPr>
                                      <w:noProof/>
                                    </w:rPr>
                                    <w:t>11</w:t>
                                  </w:r>
                                  <w:r>
                                    <w:fldChar w:fldCharType="end"/>
                                  </w:r>
                                  <w:r w:rsidRPr="008D6B63">
                                    <w:t xml:space="preserve">: Streudiagramm und Regressionsgerade für Biomasse (g) gegen </w:t>
                                  </w:r>
                                  <w:r>
                                    <w:t>Prozentuale Bedeckung</w:t>
                                  </w:r>
                                  <w:r w:rsidRPr="008D6B63">
                                    <w:t xml:space="preserve"> (%) f</w:t>
                                  </w:r>
                                  <w:r>
                                    <w:t>ü</w:t>
                                  </w:r>
                                  <w:r w:rsidRPr="008D6B63">
                                    <w:t>r</w:t>
                                  </w:r>
                                  <w:r>
                                    <w:t xml:space="preserve"> die oberen </w:t>
                                  </w:r>
                                  <w:proofErr w:type="gramStart"/>
                                  <w:r>
                                    <w:t>Platten.</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6F9F74E" id="Textfeld 36" o:spid="_x0000_s1040" type="#_x0000_t202" style="position:absolute;margin-left:28.55pt;margin-top:11.6pt;width:263.35pt;height:.05pt;z-index:251813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" stroked="f">
                      <v:textbox style="mso-fit-shape-to-text:t" inset="0,0,0,0">
                        <w:txbxContent>
                          <w:p w14:paraId="60BB5BD1" w14:textId="4B6E0A9C" w:rsidR="00347839" w:rsidRPr="008D6B63" w:rsidRDefault="00347839" w:rsidP="008D6B63">
                            <w:pPr>
                              <w:pStyle w:val="Beschriftung"/>
                              <w:rPr>
                                <w:noProof/>
                                <w:sz w:val="22"/>
                              </w:rPr>
                            </w:pPr>
                            <w:r w:rsidRPr="008D6B63">
                              <w:t xml:space="preserve">Abbildung </w:t>
                            </w:r>
                            <w:r>
                              <w:fldChar w:fldCharType="begin"/>
                            </w:r>
                            <w:r w:rsidRPr="008D6B63">
                              <w:instrText xml:space="preserve"> SEQ Abbildung \* ARABIC </w:instrText>
                            </w:r>
                            <w:r>
                              <w:fldChar w:fldCharType="separate"/>
                            </w:r>
                            <w:r>
                              <w:rPr>
                                <w:noProof/>
                              </w:rPr>
                              <w:t>11</w:t>
                            </w:r>
                            <w:r>
                              <w:fldChar w:fldCharType="end"/>
                            </w:r>
                            <w:r w:rsidRPr="008D6B63">
                              <w:t xml:space="preserve">: Streudiagramm und Regressionsgerade für Biomasse (g) gegen </w:t>
                            </w:r>
                            <w:r>
                              <w:t>Prozentuale Bedeckung</w:t>
                            </w:r>
                            <w:r w:rsidRPr="008D6B63">
                              <w:t xml:space="preserve"> (%) f</w:t>
                            </w:r>
                            <w:r>
                              <w:t>ü</w:t>
                            </w:r>
                            <w:r w:rsidRPr="008D6B63">
                              <w:t>r</w:t>
                            </w:r>
                            <w:r>
                              <w:t xml:space="preserve"> die oberen </w:t>
                            </w:r>
                            <w:proofErr w:type="gramStart"/>
                            <w:r>
                              <w:t>Platten.</w:t>
                            </w:r>
                            <w:proofErr w:type="gramEnd"/>
                          </w:p>
                        </w:txbxContent>
                      </v:textbox>
                      <w10:wrap type="topAndBottom"/>
                    </v:shape>
                  </w:pict>
                </mc:Fallback>
              </mc:AlternateContent>
            </w:r>
          </w:p>
        </w:tc>
      </w:tr>
    </w:tbl>
    <w:p w14:paraId="0D1024EC" w14:textId="77777777" w:rsidR="00FD1959" w:rsidRDefault="00FD1959" w:rsidP="00883BDE"/>
    <w:p w14:paraId="10C3ECAC" w14:textId="3F2BC422" w:rsidR="00883BDE" w:rsidRPr="00FD1959" w:rsidRDefault="00883BDE" w:rsidP="007F18C3">
      <w:pPr>
        <w:jc w:val="both"/>
      </w:pPr>
      <w:r w:rsidRPr="00883BDE">
        <w:t xml:space="preserve">Zumindest für die oberen </w:t>
      </w:r>
      <w:r w:rsidR="00FD1959">
        <w:t>Platt</w:t>
      </w:r>
      <w:r w:rsidRPr="00883BDE">
        <w:t xml:space="preserve">en gibt es eine klare lineare Korrelation zwischen prozentualer </w:t>
      </w:r>
      <w:r w:rsidR="00FD1959">
        <w:t>Be</w:t>
      </w:r>
      <w:r w:rsidRPr="00883BDE">
        <w:t xml:space="preserve">deckung und Biomasse. </w:t>
      </w:r>
      <w:r w:rsidRPr="00FD1959">
        <w:t xml:space="preserve">Der hohe und statistisch signifikante Korrelationskoeffizient von 0,96 scheint dies zu bestätigen. (Für die unteren </w:t>
      </w:r>
      <w:r w:rsidR="00FD1959">
        <w:t>Platt</w:t>
      </w:r>
      <w:r w:rsidRPr="00FD1959">
        <w:t>en ist der Korrelationskoeffizient mit 0,72 niedriger, aber immer noch signifikant).</w:t>
      </w:r>
    </w:p>
    <w:p w14:paraId="12A4BF5C" w14:textId="77777777" w:rsidR="00883BDE" w:rsidRPr="00FD1959" w:rsidRDefault="00883BDE" w:rsidP="00DD472A">
      <w:pPr>
        <w:jc w:val="both"/>
      </w:pPr>
    </w:p>
    <w:p w14:paraId="7C9E4509" w14:textId="17FF8C6F" w:rsidR="00FD1959" w:rsidRPr="00FD1959" w:rsidRDefault="00FD1959" w:rsidP="00DD472A">
      <w:pPr>
        <w:jc w:val="both"/>
      </w:pPr>
      <w:bookmarkStart w:id="112" w:name="OLE_LINK122"/>
      <w:bookmarkStart w:id="113" w:name="OLE_LINK123"/>
      <w:r w:rsidRPr="00FD1959">
        <w:t xml:space="preserve">Natürlich würde man erwarten, dass die Biomasse zunächst mit der prozentualen </w:t>
      </w:r>
      <w:r>
        <w:t>Be</w:t>
      </w:r>
      <w:r w:rsidRPr="00FD1959">
        <w:t xml:space="preserve">deckung korreliert, zumindest bis zu dem Punkt, an dem die </w:t>
      </w:r>
      <w:r>
        <w:t>Platt</w:t>
      </w:r>
      <w:r w:rsidRPr="00FD1959">
        <w:t xml:space="preserve">e vollständig überwuchert ist (100 % </w:t>
      </w:r>
      <w:r>
        <w:t>Be</w:t>
      </w:r>
      <w:r w:rsidRPr="00FD1959">
        <w:t>deckung) und das Wachstum der Biomasse in übereinanderliegenden Schichten weitergeht. Die Beziehung muss nicht linear sein, da verschiedene Organismen unterschiedliche Mengen an Biomasse pro Flächeneinheit hinzufügen. Die Tatsache, dass wir zwischen Woche 9 und 10 einen stärkeren Rückgang der Biomasse als d</w:t>
      </w:r>
      <w:r>
        <w:t>er</w:t>
      </w:r>
      <w:r w:rsidRPr="00FD1959">
        <w:t xml:space="preserve"> prozentuale</w:t>
      </w:r>
      <w:r>
        <w:t>n</w:t>
      </w:r>
      <w:r w:rsidRPr="00FD1959">
        <w:t xml:space="preserve"> Bedeckung feststellen, könnte auf die bereits vorhandene große prozentuale Bedeckung zurückzuführen sein: In Woche 9 waren die oberen </w:t>
      </w:r>
      <w:r w:rsidR="007F18C3">
        <w:t>Platt</w:t>
      </w:r>
      <w:r w:rsidRPr="00FD1959">
        <w:t xml:space="preserve">en fast vollständig bewachsen und auch die unteren waren zu mehr als 80% bedeckt. Man könnte vermuten, dass auf der </w:t>
      </w:r>
      <w:r>
        <w:t>Platt</w:t>
      </w:r>
      <w:r w:rsidRPr="00FD1959">
        <w:t xml:space="preserve">e, die 10 Wochen lang im Wasser lag, bereits ein mehrschichtiges Wachstum stattgefunden hatte und dass irgendwie (vielleicht bei starker Wellenbewegung) die oberen Schichten des Bewuchses verloren gingen (und Biomasse - vermutlich hauptsächlich Algen - mitnahmen), während die unteren Schichten erhalten blieben und immer noch größtenteils </w:t>
      </w:r>
      <w:r>
        <w:t xml:space="preserve">die </w:t>
      </w:r>
      <w:r w:rsidRPr="00FD1959">
        <w:t>gleich</w:t>
      </w:r>
      <w:r>
        <w:t>e</w:t>
      </w:r>
      <w:r w:rsidRPr="00FD1959">
        <w:t xml:space="preserve"> </w:t>
      </w:r>
      <w:r>
        <w:t xml:space="preserve">Fläche </w:t>
      </w:r>
      <w:r w:rsidRPr="00FD1959">
        <w:t>bedeckt</w:t>
      </w:r>
      <w:r>
        <w:t>en</w:t>
      </w:r>
      <w:r w:rsidRPr="00FD1959">
        <w:t xml:space="preserve">, nun aber mit deutlich weniger Biomasse. Diese Hypothese wird durch die Fotos der </w:t>
      </w:r>
      <w:r>
        <w:t>Platt</w:t>
      </w:r>
      <w:r w:rsidRPr="00FD1959">
        <w:t>en nach 9 und 10 Wochen gestützt. (Allerdings kann, wie bereits im letzten Abschnitt diskutiert, auch eine unachtsame Handhabung beim Transport die Ursache sein).</w:t>
      </w:r>
    </w:p>
    <w:bookmarkEnd w:id="112"/>
    <w:bookmarkEnd w:id="113"/>
    <w:p w14:paraId="6E4EC2DB" w14:textId="388D7987" w:rsidR="0035148A" w:rsidRPr="00F57C65" w:rsidRDefault="0035148A" w:rsidP="00DD472A">
      <w:pPr>
        <w:jc w:val="both"/>
      </w:pPr>
    </w:p>
    <w:p w14:paraId="267BF9D9" w14:textId="79CCF1B2" w:rsidR="0035148A" w:rsidRPr="00F57C65" w:rsidRDefault="0035148A" w:rsidP="00DD472A">
      <w:pPr>
        <w:jc w:val="both"/>
      </w:pPr>
    </w:p>
    <w:p w14:paraId="4661251C" w14:textId="103CD88E" w:rsidR="0035148A" w:rsidRPr="00F57C65" w:rsidRDefault="0035148A" w:rsidP="00DD472A">
      <w:pPr>
        <w:jc w:val="both"/>
      </w:pPr>
    </w:p>
    <w:p w14:paraId="094C7623" w14:textId="5BF8D33A" w:rsidR="0035148A" w:rsidRPr="00F57C65" w:rsidRDefault="0035148A" w:rsidP="00DD472A">
      <w:pPr>
        <w:jc w:val="both"/>
      </w:pPr>
    </w:p>
    <w:p w14:paraId="32A6FB9A" w14:textId="1B6B75AA" w:rsidR="0035148A" w:rsidRPr="00F57C65" w:rsidRDefault="0035148A" w:rsidP="00DD472A">
      <w:pPr>
        <w:jc w:val="both"/>
      </w:pPr>
    </w:p>
    <w:p w14:paraId="048DC0D2" w14:textId="3A72350F" w:rsidR="0035148A" w:rsidRPr="00F57C65" w:rsidRDefault="0035148A" w:rsidP="00DD472A">
      <w:pPr>
        <w:jc w:val="both"/>
      </w:pPr>
    </w:p>
    <w:p w14:paraId="4A6A5532" w14:textId="21F47DB1" w:rsidR="0035148A" w:rsidRPr="00F57C65" w:rsidRDefault="0035148A" w:rsidP="00DD472A">
      <w:pPr>
        <w:jc w:val="both"/>
      </w:pPr>
    </w:p>
    <w:p w14:paraId="3B86C445" w14:textId="77777777" w:rsidR="0035148A" w:rsidRPr="00F57C65" w:rsidRDefault="0035148A" w:rsidP="00DD472A">
      <w:pPr>
        <w:jc w:val="both"/>
      </w:pPr>
    </w:p>
    <w:p w14:paraId="51C8B9FB" w14:textId="124EA118" w:rsidR="005E1515" w:rsidRPr="002307A9" w:rsidRDefault="002307A9" w:rsidP="00B82356">
      <w:pPr>
        <w:pStyle w:val="berschrift2"/>
      </w:pPr>
      <w:bookmarkStart w:id="114" w:name="OLE_LINK124"/>
      <w:bookmarkStart w:id="115" w:name="OLE_LINK125"/>
      <w:bookmarkStart w:id="116" w:name="_Toc46225829"/>
      <w:r w:rsidRPr="002307A9">
        <w:lastRenderedPageBreak/>
        <w:t xml:space="preserve">Entwicklung der Arten auf den oberen und unteren </w:t>
      </w:r>
      <w:r>
        <w:t>Platt</w:t>
      </w:r>
      <w:r w:rsidRPr="002307A9">
        <w:t>en</w:t>
      </w:r>
      <w:bookmarkEnd w:id="116"/>
    </w:p>
    <w:bookmarkEnd w:id="114"/>
    <w:bookmarkEnd w:id="115"/>
    <w:p w14:paraId="1568405F" w14:textId="77777777" w:rsidR="00366810" w:rsidRPr="002307A9" w:rsidRDefault="00366810" w:rsidP="00366810"/>
    <w:p w14:paraId="281718AC" w14:textId="16E133A5" w:rsidR="007200F2" w:rsidRPr="000F65D6" w:rsidRDefault="00366810" w:rsidP="00583753">
      <w:pPr>
        <w:pStyle w:val="berschrift3"/>
      </w:pPr>
      <w:bookmarkStart w:id="117" w:name="_Toc46225830"/>
      <w:r w:rsidRPr="000F65D6">
        <w:t>Alg</w:t>
      </w:r>
      <w:r w:rsidR="002307A9">
        <w:t>en</w:t>
      </w:r>
      <w:bookmarkEnd w:id="117"/>
    </w:p>
    <w:p w14:paraId="32FABF95" w14:textId="77777777" w:rsidR="001A384C" w:rsidRPr="000F65D6" w:rsidRDefault="001A384C" w:rsidP="005A1896">
      <w:pPr>
        <w:rPr>
          <w:b/>
        </w:rPr>
      </w:pPr>
    </w:p>
    <w:p w14:paraId="1EC4877B" w14:textId="77777777" w:rsidR="007200F2" w:rsidRPr="000F65D6" w:rsidRDefault="007200F2" w:rsidP="005A1896"/>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8"/>
      </w:tblGrid>
      <w:tr w:rsidR="001A384C" w:rsidRPr="000F65D6" w14:paraId="514B1AF5" w14:textId="77777777" w:rsidTr="001A384C">
        <w:trPr>
          <w:trHeight w:val="3186"/>
          <w:jc w:val="center"/>
        </w:trPr>
        <w:tc>
          <w:tcPr>
            <w:tcW w:w="4948" w:type="dxa"/>
          </w:tcPr>
          <w:p w14:paraId="56D555D8" w14:textId="140E5D13" w:rsidR="001A384C" w:rsidRPr="000F65D6" w:rsidRDefault="001A384C" w:rsidP="001A384C">
            <w:pPr>
              <w:jc w:val="center"/>
            </w:pPr>
            <w:bookmarkStart w:id="118" w:name="OLE_LINK74"/>
            <w:bookmarkStart w:id="119" w:name="OLE_LINK75"/>
            <w:r w:rsidRPr="000F65D6">
              <w:rPr>
                <w:rFonts w:cs="Times New Roman"/>
                <w:noProof/>
                <w:szCs w:val="22"/>
              </w:rPr>
              <w:drawing>
                <wp:anchor distT="0" distB="0" distL="114300" distR="114300" simplePos="0" relativeHeight="251763712" behindDoc="0" locked="0" layoutInCell="1" allowOverlap="1" wp14:anchorId="32328618" wp14:editId="5C9F619B">
                  <wp:simplePos x="0" y="0"/>
                  <wp:positionH relativeFrom="column">
                    <wp:align>center</wp:align>
                  </wp:positionH>
                  <wp:positionV relativeFrom="paragraph">
                    <wp:posOffset>170180</wp:posOffset>
                  </wp:positionV>
                  <wp:extent cx="2700000" cy="1767600"/>
                  <wp:effectExtent l="0" t="0" r="5715" b="0"/>
                  <wp:wrapTopAndBottom/>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lgae.png"/>
                          <pic:cNvPicPr/>
                        </pic:nvPicPr>
                        <pic:blipFill>
                          <a:blip r:embed="rId14"/>
                          <a:stretch>
                            <a:fillRect/>
                          </a:stretch>
                        </pic:blipFill>
                        <pic:spPr>
                          <a:xfrm>
                            <a:off x="0" y="0"/>
                            <a:ext cx="2700000" cy="1767600"/>
                          </a:xfrm>
                          <a:prstGeom prst="rect">
                            <a:avLst/>
                          </a:prstGeom>
                        </pic:spPr>
                      </pic:pic>
                    </a:graphicData>
                  </a:graphic>
                  <wp14:sizeRelH relativeFrom="page">
                    <wp14:pctWidth>0</wp14:pctWidth>
                  </wp14:sizeRelH>
                  <wp14:sizeRelV relativeFrom="page">
                    <wp14:pctHeight>0</wp14:pctHeight>
                  </wp14:sizeRelV>
                </wp:anchor>
              </w:drawing>
            </w:r>
          </w:p>
        </w:tc>
      </w:tr>
      <w:tr w:rsidR="001A384C" w:rsidRPr="0026395E" w14:paraId="0278D880" w14:textId="77777777" w:rsidTr="001A384C">
        <w:trPr>
          <w:jc w:val="center"/>
        </w:trPr>
        <w:tc>
          <w:tcPr>
            <w:tcW w:w="4948" w:type="dxa"/>
          </w:tcPr>
          <w:p w14:paraId="4955FA87" w14:textId="131A8C84" w:rsidR="001A384C" w:rsidRPr="00262557" w:rsidRDefault="00367304" w:rsidP="00367304">
            <w:pPr>
              <w:pStyle w:val="Beschriftung"/>
              <w:rPr>
                <w:rFonts w:cs="Times New Roman"/>
                <w:noProof/>
                <w:sz w:val="22"/>
                <w:szCs w:val="22"/>
                <w:lang w:val="en-US"/>
              </w:rPr>
            </w:pPr>
            <w:r>
              <w:rPr>
                <w:noProof/>
              </w:rPr>
              <mc:AlternateContent>
                <mc:Choice Requires="wps">
                  <w:drawing>
                    <wp:anchor distT="0" distB="0" distL="114300" distR="114300" simplePos="0" relativeHeight="251815936" behindDoc="0" locked="0" layoutInCell="1" allowOverlap="1" wp14:anchorId="490AA22A" wp14:editId="0EFDA1B6">
                      <wp:simplePos x="0" y="0"/>
                      <wp:positionH relativeFrom="column">
                        <wp:posOffset>203396</wp:posOffset>
                      </wp:positionH>
                      <wp:positionV relativeFrom="paragraph">
                        <wp:posOffset>171841</wp:posOffset>
                      </wp:positionV>
                      <wp:extent cx="2699385" cy="635"/>
                      <wp:effectExtent l="0" t="0" r="5715" b="12065"/>
                      <wp:wrapTopAndBottom/>
                      <wp:docPr id="37" name="Textfeld 37"/>
                      <wp:cNvGraphicFramePr/>
                      <a:graphic xmlns:a="http://schemas.openxmlformats.org/drawingml/2006/main">
                        <a:graphicData uri="http://schemas.microsoft.com/office/word/2010/wordprocessingShape">
                          <wps:wsp>
                            <wps:cNvSpPr txBox="1"/>
                            <wps:spPr>
                              <a:xfrm>
                                <a:off x="0" y="0"/>
                                <a:ext cx="2699385" cy="635"/>
                              </a:xfrm>
                              <a:prstGeom prst="rect">
                                <a:avLst/>
                              </a:prstGeom>
                              <a:solidFill>
                                <a:prstClr val="white"/>
                              </a:solidFill>
                              <a:ln>
                                <a:noFill/>
                              </a:ln>
                            </wps:spPr>
                            <wps:txbx>
                              <w:txbxContent>
                                <w:p w14:paraId="1098814C" w14:textId="2EF5CAEE" w:rsidR="00347839" w:rsidRPr="00AB4262" w:rsidRDefault="00347839" w:rsidP="00367304">
                                  <w:pPr>
                                    <w:pStyle w:val="Beschriftung"/>
                                    <w:rPr>
                                      <w:rFonts w:cs="Times New Roman"/>
                                      <w:noProof/>
                                      <w:sz w:val="22"/>
                                      <w:szCs w:val="22"/>
                                    </w:rPr>
                                  </w:pPr>
                                  <w:r>
                                    <w:t xml:space="preserve">Abbildung </w:t>
                                  </w:r>
                                  <w:fldSimple w:instr=" SEQ Abbildung \* ARABIC ">
                                    <w:r>
                                      <w:rPr>
                                        <w:noProof/>
                                      </w:rPr>
                                      <w:t>12</w:t>
                                    </w:r>
                                  </w:fldSimple>
                                  <w:r>
                                    <w:t xml:space="preserve">: </w:t>
                                  </w:r>
                                  <w:r w:rsidRPr="007C56B0">
                                    <w:t>P</w:t>
                                  </w:r>
                                  <w:r>
                                    <w:t>rozentuale Bedeckung</w:t>
                                  </w:r>
                                  <w:r w:rsidRPr="007C56B0">
                                    <w:t xml:space="preserve"> (%) </w:t>
                                  </w:r>
                                  <w:r>
                                    <w:t>durch</w:t>
                                  </w:r>
                                  <w:r w:rsidRPr="007C56B0">
                                    <w:t xml:space="preserve"> </w:t>
                                  </w:r>
                                  <w:r>
                                    <w:t>A</w:t>
                                  </w:r>
                                  <w:r w:rsidRPr="007C56B0">
                                    <w:t>lge</w:t>
                                  </w:r>
                                  <w:r>
                                    <w:t>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90AA22A" id="Textfeld 37" o:spid="_x0000_s1041" type="#_x0000_t202" style="position:absolute;margin-left:16pt;margin-top:13.55pt;width:212.55pt;height:.05pt;z-index:251815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" stroked="f">
                      <v:textbox style="mso-fit-shape-to-text:t" inset="0,0,0,0">
                        <w:txbxContent>
                          <w:p w14:paraId="1098814C" w14:textId="2EF5CAEE" w:rsidR="00347839" w:rsidRPr="00AB4262" w:rsidRDefault="00347839" w:rsidP="00367304">
                            <w:pPr>
                              <w:pStyle w:val="Beschriftung"/>
                              <w:rPr>
                                <w:rFonts w:cs="Times New Roman"/>
                                <w:noProof/>
                                <w:sz w:val="22"/>
                                <w:szCs w:val="22"/>
                              </w:rPr>
                            </w:pPr>
                            <w:r>
                              <w:t xml:space="preserve">Abbildung </w:t>
                            </w:r>
                            <w:fldSimple w:instr=" SEQ Abbildung \* ARABIC ">
                              <w:r>
                                <w:rPr>
                                  <w:noProof/>
                                </w:rPr>
                                <w:t>12</w:t>
                              </w:r>
                            </w:fldSimple>
                            <w:r>
                              <w:t xml:space="preserve">: </w:t>
                            </w:r>
                            <w:r w:rsidRPr="007C56B0">
                              <w:t>P</w:t>
                            </w:r>
                            <w:r>
                              <w:t>rozentuale Bedeckung</w:t>
                            </w:r>
                            <w:r w:rsidRPr="007C56B0">
                              <w:t xml:space="preserve"> (%) </w:t>
                            </w:r>
                            <w:r>
                              <w:t>durch</w:t>
                            </w:r>
                            <w:r w:rsidRPr="007C56B0">
                              <w:t xml:space="preserve"> </w:t>
                            </w:r>
                            <w:r>
                              <w:t>A</w:t>
                            </w:r>
                            <w:r w:rsidRPr="007C56B0">
                              <w:t>lge</w:t>
                            </w:r>
                            <w:r>
                              <w:t>n</w:t>
                            </w:r>
                          </w:p>
                        </w:txbxContent>
                      </v:textbox>
                      <w10:wrap type="topAndBottom"/>
                    </v:shape>
                  </w:pict>
                </mc:Fallback>
              </mc:AlternateContent>
            </w:r>
          </w:p>
        </w:tc>
      </w:tr>
      <w:bookmarkEnd w:id="118"/>
      <w:bookmarkEnd w:id="119"/>
    </w:tbl>
    <w:p w14:paraId="1DB0048B" w14:textId="77777777" w:rsidR="001A384C" w:rsidRPr="00262557" w:rsidRDefault="001A384C" w:rsidP="005A1896">
      <w:pPr>
        <w:rPr>
          <w:lang w:val="en-US"/>
        </w:rPr>
      </w:pPr>
    </w:p>
    <w:p w14:paraId="1B910147" w14:textId="41BB2F7A" w:rsidR="00367304" w:rsidRPr="00367304" w:rsidRDefault="00367304" w:rsidP="00EC6FC9">
      <w:pPr>
        <w:jc w:val="both"/>
      </w:pPr>
      <w:bookmarkStart w:id="120" w:name="OLE_LINK128"/>
      <w:bookmarkStart w:id="121" w:name="OLE_LINK129"/>
      <w:r w:rsidRPr="00367304">
        <w:t xml:space="preserve">Anscheinend wachsen Algen auf der Ober- und Unterseite auf </w:t>
      </w:r>
      <w:r>
        <w:t>Platt</w:t>
      </w:r>
      <w:r w:rsidRPr="00367304">
        <w:t xml:space="preserve">en, die weniger als 4 Wochen im Wasser waren, gleich schnell. Sie scheinen von Woche 1 bis Woche 2 zu "explodieren", von weniger als 5% bis zu mehr als 50% </w:t>
      </w:r>
      <w:r>
        <w:t>B</w:t>
      </w:r>
      <w:r w:rsidRPr="00367304">
        <w:t>edeck</w:t>
      </w:r>
      <w:r>
        <w:t>ung</w:t>
      </w:r>
      <w:r w:rsidRPr="00367304">
        <w:t xml:space="preserve">. </w:t>
      </w:r>
      <w:r w:rsidRPr="00367304">
        <w:rPr>
          <w:u w:val="single"/>
        </w:rPr>
        <w:t>Jedoch</w:t>
      </w:r>
      <w:r w:rsidRPr="00367304">
        <w:t xml:space="preserve">: </w:t>
      </w:r>
      <w:r>
        <w:t>sorgfält</w:t>
      </w:r>
      <w:r w:rsidRPr="00367304">
        <w:t>ige S</w:t>
      </w:r>
      <w:r>
        <w:t>chülerinnen und Schüler</w:t>
      </w:r>
      <w:r w:rsidRPr="00367304">
        <w:t xml:space="preserve"> werden wahr</w:t>
      </w:r>
      <w:r w:rsidR="007F18C3">
        <w:softHyphen/>
      </w:r>
      <w:r w:rsidRPr="00367304">
        <w:t xml:space="preserve">scheinlich feststellen, dass einige der anderen Daten, d.h. die Fotos von Woche 2 (Abbildung 2 im </w:t>
      </w:r>
      <w:r>
        <w:t>Schülera</w:t>
      </w:r>
      <w:r w:rsidRPr="00367304">
        <w:t xml:space="preserve">rbeitsblatt), die </w:t>
      </w:r>
      <w:r>
        <w:t>Abs</w:t>
      </w:r>
      <w:r w:rsidRPr="00367304">
        <w:t>chätzungen der Gesamt</w:t>
      </w:r>
      <w:r>
        <w:t>be</w:t>
      </w:r>
      <w:r w:rsidRPr="00367304">
        <w:t>deckung (</w:t>
      </w:r>
      <w:r w:rsidR="002539B2">
        <w:fldChar w:fldCharType="begin"/>
      </w:r>
      <w:r w:rsidR="002539B2">
        <w:instrText xml:space="preserve"> REF _Ref45793181 \h </w:instrText>
      </w:r>
      <w:r w:rsidR="002539B2">
        <w:fldChar w:fldCharType="separate"/>
      </w:r>
      <w:r w:rsidR="002539B2" w:rsidRPr="00287386">
        <w:t xml:space="preserve">Abbildung </w:t>
      </w:r>
      <w:r w:rsidR="002539B2">
        <w:rPr>
          <w:noProof/>
        </w:rPr>
        <w:t>3</w:t>
      </w:r>
      <w:r w:rsidR="002539B2">
        <w:fldChar w:fldCharType="end"/>
      </w:r>
      <w:r w:rsidR="002539B2">
        <w:t xml:space="preserve"> </w:t>
      </w:r>
      <w:r w:rsidRPr="00367304">
        <w:t>in diesem Dokument) und die Entwicklung der Biomasse (</w:t>
      </w:r>
      <w:r w:rsidR="002539B2">
        <w:fldChar w:fldCharType="begin"/>
      </w:r>
      <w:r w:rsidR="002539B2">
        <w:instrText xml:space="preserve"> REF _Ref45271044 \h </w:instrText>
      </w:r>
      <w:r w:rsidR="002539B2">
        <w:fldChar w:fldCharType="separate"/>
      </w:r>
      <w:r w:rsidR="002539B2" w:rsidRPr="003E2B1B">
        <w:t xml:space="preserve">Abbildung </w:t>
      </w:r>
      <w:r w:rsidR="002539B2">
        <w:rPr>
          <w:noProof/>
        </w:rPr>
        <w:t>2</w:t>
      </w:r>
      <w:r w:rsidR="002539B2">
        <w:fldChar w:fldCharType="end"/>
      </w:r>
      <w:r w:rsidR="002539B2">
        <w:t xml:space="preserve"> </w:t>
      </w:r>
      <w:r w:rsidRPr="00367304">
        <w:t xml:space="preserve">in diesem Dokument), in völligem Widerspruch zu den Zahlen stehen, die für die prozentuale </w:t>
      </w:r>
      <w:r>
        <w:t>Bed</w:t>
      </w:r>
      <w:r w:rsidRPr="00367304">
        <w:t xml:space="preserve">eckung mit Algen in Woche 2 </w:t>
      </w:r>
      <w:r>
        <w:t>angegeben</w:t>
      </w:r>
      <w:r w:rsidRPr="00367304">
        <w:t xml:space="preserve"> wurden. Allein schon aus der Tatsache, dass eine Schätzung der Algenbedeckung allein unmöglich wesentlich größer sein kann als eine Schätzung der Gesamtdeckung, müssen wir den Schluss ziehen, dass die Zahlen in Woche 2 von dem für diese </w:t>
      </w:r>
      <w:r w:rsidR="00795FDE">
        <w:t>Platt</w:t>
      </w:r>
      <w:r w:rsidRPr="00367304">
        <w:t>en verantwortlichen Schülerteam nicht korrekt angegeben wurden.</w:t>
      </w:r>
    </w:p>
    <w:p w14:paraId="5B23CBF6" w14:textId="77777777" w:rsidR="00367304" w:rsidRPr="00367304" w:rsidRDefault="00367304" w:rsidP="00DD472A">
      <w:pPr>
        <w:jc w:val="both"/>
      </w:pPr>
    </w:p>
    <w:bookmarkEnd w:id="120"/>
    <w:bookmarkEnd w:id="121"/>
    <w:p w14:paraId="2569F178" w14:textId="3DDC5553" w:rsidR="00781C45" w:rsidRPr="00781C45" w:rsidRDefault="00781C45" w:rsidP="00781C45">
      <w:pPr>
        <w:jc w:val="both"/>
      </w:pPr>
      <w:r w:rsidRPr="00781C45">
        <w:t>Wenn wir das scheinbar schnelle anfängliche Wachstum der Algen ignorieren</w:t>
      </w:r>
      <w:r>
        <w:t>, w</w:t>
      </w:r>
      <w:r w:rsidRPr="00781C45">
        <w:t xml:space="preserve">as können wir </w:t>
      </w:r>
      <w:r>
        <w:t xml:space="preserve">sonst </w:t>
      </w:r>
      <w:r w:rsidRPr="00781C45">
        <w:t xml:space="preserve">noch sagen? Da wir bereits nach Woche 1 einige Algen sehen, ist es immer noch plausibel zu argumentieren, dass Algen die ersten sind, die die </w:t>
      </w:r>
      <w:r>
        <w:t>Platt</w:t>
      </w:r>
      <w:r w:rsidRPr="00781C45">
        <w:t xml:space="preserve">en besiedeln, insbesondere in der Jahreszeit der späten </w:t>
      </w:r>
      <w:r>
        <w:t>Auslagen</w:t>
      </w:r>
      <w:r w:rsidRPr="00781C45">
        <w:t xml:space="preserve"> (von etwa </w:t>
      </w:r>
      <w:r>
        <w:t>Platt</w:t>
      </w:r>
      <w:r w:rsidRPr="00781C45">
        <w:t xml:space="preserve">e 6 bis 1, d.h. Mitte April bis Anfang Juni), </w:t>
      </w:r>
      <w:proofErr w:type="gramStart"/>
      <w:r w:rsidRPr="00781C45">
        <w:t>in der definitiv genügend Sonnenlicht</w:t>
      </w:r>
      <w:proofErr w:type="gramEnd"/>
      <w:r w:rsidRPr="00781C45">
        <w:t xml:space="preserve"> vorhanden wäre. </w:t>
      </w:r>
    </w:p>
    <w:p w14:paraId="6C613F84" w14:textId="77777777" w:rsidR="00781C45" w:rsidRPr="00781C45" w:rsidRDefault="00781C45" w:rsidP="00781C45">
      <w:pPr>
        <w:jc w:val="both"/>
      </w:pPr>
    </w:p>
    <w:p w14:paraId="6D350D1B" w14:textId="10480741" w:rsidR="00781C45" w:rsidRDefault="00781C45" w:rsidP="00781C45">
      <w:pPr>
        <w:jc w:val="both"/>
      </w:pPr>
      <w:r w:rsidRPr="00781C45">
        <w:t xml:space="preserve">Daten aus Woche 3 und 4 deuten darauf hin, dass das anfängliche Algenwachstum auf den oberen und unteren </w:t>
      </w:r>
      <w:r w:rsidR="00A81970">
        <w:t>Platt</w:t>
      </w:r>
      <w:r w:rsidRPr="00781C45">
        <w:t>en mit ähnliche</w:t>
      </w:r>
      <w:r w:rsidR="00A81970">
        <w:t>m Tempo</w:t>
      </w:r>
      <w:r w:rsidRPr="00781C45">
        <w:t xml:space="preserve"> erfolgt. Auf älteren </w:t>
      </w:r>
      <w:r w:rsidR="00A81970">
        <w:t>Platt</w:t>
      </w:r>
      <w:r w:rsidRPr="00781C45">
        <w:t xml:space="preserve">en (Woche 5 und darüber) finden sich jedoch deutlich weniger Algen auf den unteren </w:t>
      </w:r>
      <w:r w:rsidR="00A81970">
        <w:t>Platt</w:t>
      </w:r>
      <w:r w:rsidRPr="00781C45">
        <w:t xml:space="preserve">en. Dies kann durchaus auf </w:t>
      </w:r>
      <w:r w:rsidR="00A81970">
        <w:t>Be</w:t>
      </w:r>
      <w:r w:rsidRPr="00781C45">
        <w:t xml:space="preserve">schattung zurückzuführen sein. Wenn die Algen (und andere Organismen) auf den oberen </w:t>
      </w:r>
      <w:r w:rsidR="00A81970">
        <w:t>Platt</w:t>
      </w:r>
      <w:r w:rsidRPr="00781C45">
        <w:t xml:space="preserve">en einen guten Teil der Oberfläche bedecken, kann dies das Licht, das die untere </w:t>
      </w:r>
      <w:r w:rsidR="00A81970">
        <w:t>Platt</w:t>
      </w:r>
      <w:r w:rsidRPr="00781C45">
        <w:t xml:space="preserve">e erreicht, reduzieren, wodurch es für die Algen dort schwieriger wird, ihr volles </w:t>
      </w:r>
      <w:r w:rsidR="00A81970">
        <w:t>Wachstumsp</w:t>
      </w:r>
      <w:r w:rsidRPr="00781C45">
        <w:t>otenzial zu entfalten.</w:t>
      </w:r>
    </w:p>
    <w:p w14:paraId="34648833" w14:textId="77777777" w:rsidR="00375573" w:rsidRPr="00F57C65" w:rsidRDefault="00375573" w:rsidP="00DD472A">
      <w:pPr>
        <w:jc w:val="both"/>
      </w:pPr>
      <w:bookmarkStart w:id="122" w:name="OLE_LINK132"/>
      <w:bookmarkStart w:id="123" w:name="OLE_LINK133"/>
    </w:p>
    <w:bookmarkEnd w:id="122"/>
    <w:bookmarkEnd w:id="123"/>
    <w:p w14:paraId="3B59432C" w14:textId="428ABF69" w:rsidR="00421D18" w:rsidRPr="00421D18" w:rsidRDefault="00421D18" w:rsidP="00421D18">
      <w:pPr>
        <w:jc w:val="both"/>
      </w:pPr>
      <w:r w:rsidRPr="00421D18">
        <w:t xml:space="preserve">Das verminderte Algenwachstum auf den oberen Platten der Wochen 4 und 5 im Vergleich zu Woche 3 erscheint im Lichte der Fotos erneut fragwürdig. Obwohl die genaue Art des Wachstums aus den Fotos nicht bestimmt werden kann, wurden in Woche 4 keine anderen Arten auf den oberen </w:t>
      </w:r>
      <w:r>
        <w:t>Platt</w:t>
      </w:r>
      <w:r w:rsidRPr="00421D18">
        <w:t xml:space="preserve">en und in Woche 5 nur eine vergleichsweise geringe Anzahl von Röhrenwürmern gezählt. Wir müssen also davon ausgehen, dass die Fotos hauptsächlich Algen zeigen, und die </w:t>
      </w:r>
      <w:r>
        <w:t>Be</w:t>
      </w:r>
      <w:r w:rsidRPr="00421D18">
        <w:t>deckung scheint genauso hoch oder höher zu sein als in Woche 3.</w:t>
      </w:r>
    </w:p>
    <w:p w14:paraId="6A72C7EC" w14:textId="77777777" w:rsidR="00421D18" w:rsidRPr="00421D18" w:rsidRDefault="00421D18" w:rsidP="00421D18">
      <w:pPr>
        <w:jc w:val="both"/>
      </w:pPr>
    </w:p>
    <w:p w14:paraId="22A5BF0C" w14:textId="3E5B2D61" w:rsidR="0035148A" w:rsidRPr="00421D18" w:rsidRDefault="00421D18" w:rsidP="008F1701">
      <w:pPr>
        <w:jc w:val="both"/>
      </w:pPr>
      <w:r w:rsidRPr="00421D18">
        <w:t xml:space="preserve">Für die älteste </w:t>
      </w:r>
      <w:r>
        <w:t>Platt</w:t>
      </w:r>
      <w:r w:rsidRPr="00421D18">
        <w:t xml:space="preserve">e (Woche 10) haben wir keine Zahlen für Algen auf der unteren </w:t>
      </w:r>
      <w:r>
        <w:t>Platt</w:t>
      </w:r>
      <w:r w:rsidRPr="00421D18">
        <w:t>e, aber wie oben (</w:t>
      </w:r>
      <w:r w:rsidR="0000031F">
        <w:t xml:space="preserve">Abschnitt </w:t>
      </w:r>
      <w:r w:rsidR="0000031F">
        <w:fldChar w:fldCharType="begin"/>
      </w:r>
      <w:r w:rsidR="0000031F">
        <w:instrText xml:space="preserve"> REF _Ref45794051 \r \h </w:instrText>
      </w:r>
      <w:r w:rsidR="0000031F">
        <w:fldChar w:fldCharType="separate"/>
      </w:r>
      <w:r w:rsidR="0000031F">
        <w:t>IV.3</w:t>
      </w:r>
      <w:r w:rsidR="0000031F">
        <w:fldChar w:fldCharType="end"/>
      </w:r>
      <w:r w:rsidRPr="00421D18">
        <w:t>) diskutiert, müssen wir annehmen, dass ein gro</w:t>
      </w:r>
      <w:r>
        <w:t>ß</w:t>
      </w:r>
      <w:r w:rsidRPr="00421D18">
        <w:t xml:space="preserve">er Teil der Algen auf dieser </w:t>
      </w:r>
      <w:r>
        <w:t>Platt</w:t>
      </w:r>
      <w:r w:rsidRPr="00421D18">
        <w:t>e verloren gegangen ist</w:t>
      </w:r>
      <w:r>
        <w:t>.</w:t>
      </w:r>
    </w:p>
    <w:p w14:paraId="19BAA4D2" w14:textId="7C7D63FB" w:rsidR="003E5319" w:rsidRPr="000F65D6" w:rsidRDefault="005165B1" w:rsidP="00947E9C">
      <w:pPr>
        <w:pStyle w:val="berschrift3"/>
      </w:pPr>
      <w:bookmarkStart w:id="124" w:name="_Toc46225831"/>
      <w:r>
        <w:lastRenderedPageBreak/>
        <w:t>Röhrenwürmer</w:t>
      </w:r>
      <w:bookmarkEnd w:id="124"/>
    </w:p>
    <w:p w14:paraId="65643AC9" w14:textId="77777777" w:rsidR="003E5319" w:rsidRPr="000F65D6" w:rsidRDefault="003E5319" w:rsidP="00EF7CA6"/>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8"/>
      </w:tblGrid>
      <w:tr w:rsidR="00947E9C" w:rsidRPr="000F65D6" w14:paraId="660D221F" w14:textId="77777777" w:rsidTr="00C212D4">
        <w:trPr>
          <w:trHeight w:val="3186"/>
          <w:jc w:val="center"/>
        </w:trPr>
        <w:tc>
          <w:tcPr>
            <w:tcW w:w="4948" w:type="dxa"/>
          </w:tcPr>
          <w:p w14:paraId="0A75D8DC" w14:textId="7A44F6FE" w:rsidR="00947E9C" w:rsidRPr="000F65D6" w:rsidRDefault="00947E9C" w:rsidP="00C212D4">
            <w:pPr>
              <w:jc w:val="center"/>
            </w:pPr>
            <w:bookmarkStart w:id="125" w:name="OLE_LINK76"/>
            <w:bookmarkStart w:id="126" w:name="OLE_LINK77"/>
            <w:r w:rsidRPr="000F65D6">
              <w:rPr>
                <w:rFonts w:cs="Times New Roman"/>
                <w:noProof/>
                <w:szCs w:val="22"/>
              </w:rPr>
              <w:drawing>
                <wp:anchor distT="0" distB="0" distL="114300" distR="114300" simplePos="0" relativeHeight="251767808" behindDoc="0" locked="0" layoutInCell="1" allowOverlap="1" wp14:anchorId="0B688FF1" wp14:editId="13825825">
                  <wp:simplePos x="0" y="0"/>
                  <wp:positionH relativeFrom="column">
                    <wp:align>center</wp:align>
                  </wp:positionH>
                  <wp:positionV relativeFrom="paragraph">
                    <wp:posOffset>158115</wp:posOffset>
                  </wp:positionV>
                  <wp:extent cx="2697480" cy="1767205"/>
                  <wp:effectExtent l="0" t="0" r="0" b="0"/>
                  <wp:wrapTopAndBottom/>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ubeworms.png"/>
                          <pic:cNvPicPr/>
                        </pic:nvPicPr>
                        <pic:blipFill>
                          <a:blip r:embed="rId15"/>
                          <a:stretch>
                            <a:fillRect/>
                          </a:stretch>
                        </pic:blipFill>
                        <pic:spPr>
                          <a:xfrm>
                            <a:off x="0" y="0"/>
                            <a:ext cx="2697527" cy="1767600"/>
                          </a:xfrm>
                          <a:prstGeom prst="rect">
                            <a:avLst/>
                          </a:prstGeom>
                        </pic:spPr>
                      </pic:pic>
                    </a:graphicData>
                  </a:graphic>
                  <wp14:sizeRelH relativeFrom="page">
                    <wp14:pctWidth>0</wp14:pctWidth>
                  </wp14:sizeRelH>
                  <wp14:sizeRelV relativeFrom="page">
                    <wp14:pctHeight>0</wp14:pctHeight>
                  </wp14:sizeRelV>
                </wp:anchor>
              </w:drawing>
            </w:r>
          </w:p>
        </w:tc>
      </w:tr>
      <w:tr w:rsidR="00947E9C" w:rsidRPr="0026395E" w14:paraId="3DB49DD2" w14:textId="77777777" w:rsidTr="00C212D4">
        <w:trPr>
          <w:jc w:val="center"/>
        </w:trPr>
        <w:tc>
          <w:tcPr>
            <w:tcW w:w="4948" w:type="dxa"/>
          </w:tcPr>
          <w:p w14:paraId="20E2F3ED" w14:textId="03FD3996" w:rsidR="00947E9C" w:rsidRPr="00262557" w:rsidRDefault="006833AD" w:rsidP="006833AD">
            <w:pPr>
              <w:pStyle w:val="Beschriftung"/>
              <w:rPr>
                <w:rFonts w:cs="Times New Roman"/>
                <w:noProof/>
                <w:sz w:val="22"/>
                <w:szCs w:val="22"/>
                <w:lang w:val="en-US"/>
              </w:rPr>
            </w:pPr>
            <w:r>
              <w:rPr>
                <w:noProof/>
              </w:rPr>
              <mc:AlternateContent>
                <mc:Choice Requires="wps">
                  <w:drawing>
                    <wp:anchor distT="0" distB="0" distL="114300" distR="114300" simplePos="0" relativeHeight="251817984" behindDoc="0" locked="0" layoutInCell="1" allowOverlap="1" wp14:anchorId="7BE059F9" wp14:editId="3B2DE79E">
                      <wp:simplePos x="0" y="0"/>
                      <wp:positionH relativeFrom="column">
                        <wp:posOffset>242570</wp:posOffset>
                      </wp:positionH>
                      <wp:positionV relativeFrom="paragraph">
                        <wp:posOffset>174137</wp:posOffset>
                      </wp:positionV>
                      <wp:extent cx="2697480" cy="635"/>
                      <wp:effectExtent l="0" t="0" r="0" b="12065"/>
                      <wp:wrapTopAndBottom/>
                      <wp:docPr id="38" name="Textfeld 38"/>
                      <wp:cNvGraphicFramePr/>
                      <a:graphic xmlns:a="http://schemas.openxmlformats.org/drawingml/2006/main">
                        <a:graphicData uri="http://schemas.microsoft.com/office/word/2010/wordprocessingShape">
                          <wps:wsp>
                            <wps:cNvSpPr txBox="1"/>
                            <wps:spPr>
                              <a:xfrm>
                                <a:off x="0" y="0"/>
                                <a:ext cx="2697480" cy="635"/>
                              </a:xfrm>
                              <a:prstGeom prst="rect">
                                <a:avLst/>
                              </a:prstGeom>
                              <a:solidFill>
                                <a:prstClr val="white"/>
                              </a:solidFill>
                              <a:ln>
                                <a:noFill/>
                              </a:ln>
                            </wps:spPr>
                            <wps:txbx>
                              <w:txbxContent>
                                <w:p w14:paraId="524D2982" w14:textId="0631ECD7" w:rsidR="00347839" w:rsidRPr="00745811" w:rsidRDefault="00347839" w:rsidP="006833AD">
                                  <w:pPr>
                                    <w:pStyle w:val="Beschriftung"/>
                                    <w:rPr>
                                      <w:rFonts w:cs="Times New Roman"/>
                                      <w:noProof/>
                                      <w:sz w:val="22"/>
                                      <w:szCs w:val="22"/>
                                    </w:rPr>
                                  </w:pPr>
                                  <w:r>
                                    <w:t xml:space="preserve">Abbildung </w:t>
                                  </w:r>
                                  <w:fldSimple w:instr=" SEQ Abbildung \* ARABIC ">
                                    <w:r>
                                      <w:rPr>
                                        <w:noProof/>
                                      </w:rPr>
                                      <w:t>13</w:t>
                                    </w:r>
                                  </w:fldSimple>
                                  <w:r>
                                    <w:t>: Anzahl der I</w:t>
                                  </w:r>
                                  <w:r w:rsidRPr="00630A56">
                                    <w:t>ndividu</w:t>
                                  </w:r>
                                  <w:r>
                                    <w:t>en</w:t>
                                  </w:r>
                                  <w:r w:rsidRPr="00630A56">
                                    <w:t xml:space="preserve"> </w:t>
                                  </w:r>
                                  <w:r>
                                    <w:t>von Röhrenwürmern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BE059F9" id="Textfeld 38" o:spid="_x0000_s1042" type="#_x0000_t202" style="position:absolute;margin-left:19.1pt;margin-top:13.7pt;width:212.4pt;height:.05pt;z-index:251817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" stroked="f">
                      <v:textbox style="mso-fit-shape-to-text:t" inset="0,0,0,0">
                        <w:txbxContent>
                          <w:p w14:paraId="524D2982" w14:textId="0631ECD7" w:rsidR="00347839" w:rsidRPr="00745811" w:rsidRDefault="00347839" w:rsidP="006833AD">
                            <w:pPr>
                              <w:pStyle w:val="Beschriftung"/>
                              <w:rPr>
                                <w:rFonts w:cs="Times New Roman"/>
                                <w:noProof/>
                                <w:sz w:val="22"/>
                                <w:szCs w:val="22"/>
                              </w:rPr>
                            </w:pPr>
                            <w:r>
                              <w:t xml:space="preserve">Abbildung </w:t>
                            </w:r>
                            <w:fldSimple w:instr=" SEQ Abbildung \* ARABIC ">
                              <w:r>
                                <w:rPr>
                                  <w:noProof/>
                                </w:rPr>
                                <w:t>13</w:t>
                              </w:r>
                            </w:fldSimple>
                            <w:r>
                              <w:t>: Anzahl der I</w:t>
                            </w:r>
                            <w:r w:rsidRPr="00630A56">
                              <w:t>ndividu</w:t>
                            </w:r>
                            <w:r>
                              <w:t>en</w:t>
                            </w:r>
                            <w:r w:rsidRPr="00630A56">
                              <w:t xml:space="preserve"> </w:t>
                            </w:r>
                            <w:r>
                              <w:t>von Röhrenwürmern</w:t>
                            </w:r>
                          </w:p>
                        </w:txbxContent>
                      </v:textbox>
                      <w10:wrap type="topAndBottom"/>
                    </v:shape>
                  </w:pict>
                </mc:Fallback>
              </mc:AlternateContent>
            </w:r>
          </w:p>
        </w:tc>
      </w:tr>
      <w:bookmarkEnd w:id="125"/>
      <w:bookmarkEnd w:id="126"/>
    </w:tbl>
    <w:p w14:paraId="660D826D" w14:textId="77777777" w:rsidR="003C422C" w:rsidRDefault="003C422C" w:rsidP="00DD472A">
      <w:pPr>
        <w:jc w:val="both"/>
        <w:rPr>
          <w:lang w:val="en-US"/>
        </w:rPr>
      </w:pPr>
    </w:p>
    <w:p w14:paraId="56F7FDA2" w14:textId="49CD5A49" w:rsidR="003C422C" w:rsidRPr="003C422C" w:rsidRDefault="003C422C" w:rsidP="00DD472A">
      <w:pPr>
        <w:jc w:val="both"/>
      </w:pPr>
      <w:r w:rsidRPr="003C422C">
        <w:t xml:space="preserve">Röhrenwürmer sind die auf den Platten am häufigsten vorkommende Art. (Beachten Sie, dass ihre Gesamtzahl auf der ältesten </w:t>
      </w:r>
      <w:r>
        <w:t>Platt</w:t>
      </w:r>
      <w:r w:rsidRPr="003C422C">
        <w:t xml:space="preserve">e fast 2000 Individuen erreicht, während die Zahl der </w:t>
      </w:r>
      <w:r>
        <w:t>Seepocken</w:t>
      </w:r>
      <w:r w:rsidRPr="003C422C">
        <w:t xml:space="preserve"> nur knapp 300 beträgt). Sie kommen auf den jüngsten </w:t>
      </w:r>
      <w:r>
        <w:t>Platt</w:t>
      </w:r>
      <w:r w:rsidRPr="003C422C">
        <w:t xml:space="preserve">en überhaupt nicht vor, und auf den oberen </w:t>
      </w:r>
      <w:r>
        <w:t>Platt</w:t>
      </w:r>
      <w:r w:rsidRPr="003C422C">
        <w:t>en nur auf solchen, die länger als 5 Wochen (d.h. vor Ende April) ausge</w:t>
      </w:r>
      <w:r>
        <w:t>legt</w:t>
      </w:r>
      <w:r w:rsidRPr="003C422C">
        <w:t xml:space="preserve"> w</w:t>
      </w:r>
      <w:r>
        <w:t>ar</w:t>
      </w:r>
      <w:r w:rsidRPr="003C422C">
        <w:t xml:space="preserve">en. Auf den unteren </w:t>
      </w:r>
      <w:r>
        <w:t>Platt</w:t>
      </w:r>
      <w:r w:rsidRPr="003C422C">
        <w:t xml:space="preserve">en ist erst nach 7 Wochen im Wasser ein deutlicher Anstieg der </w:t>
      </w:r>
      <w:proofErr w:type="spellStart"/>
      <w:r w:rsidRPr="003C422C">
        <w:t>Individuenzahl</w:t>
      </w:r>
      <w:proofErr w:type="spellEnd"/>
      <w:r w:rsidRPr="003C422C">
        <w:t xml:space="preserve"> festzustellen. Zwischen den Wochen 6 und 7 sowie 9 und 10 scheint es auf beiden Seiten der </w:t>
      </w:r>
      <w:r>
        <w:t>Platt</w:t>
      </w:r>
      <w:r w:rsidRPr="003C422C">
        <w:t>en abrupte Veränderungen im Wachstum zu geben.</w:t>
      </w:r>
    </w:p>
    <w:p w14:paraId="74C57A05" w14:textId="77777777" w:rsidR="003C422C" w:rsidRPr="003C422C" w:rsidRDefault="003C422C" w:rsidP="00DD472A">
      <w:pPr>
        <w:jc w:val="both"/>
      </w:pPr>
    </w:p>
    <w:p w14:paraId="23EBA960" w14:textId="13778856" w:rsidR="003C422C" w:rsidRPr="003C422C" w:rsidRDefault="003C422C" w:rsidP="003C422C">
      <w:pPr>
        <w:jc w:val="both"/>
      </w:pPr>
      <w:r w:rsidRPr="003C422C">
        <w:t xml:space="preserve">Röhrenwürmer wachsen bevorzugt auf der oberen </w:t>
      </w:r>
      <w:r>
        <w:t>Platt</w:t>
      </w:r>
      <w:r w:rsidRPr="003C422C">
        <w:t xml:space="preserve">e (Woche 5 bis 9). (Bei den ältesten </w:t>
      </w:r>
      <w:r>
        <w:t>Platt</w:t>
      </w:r>
      <w:r w:rsidRPr="003C422C">
        <w:t>en (Woche 10) wird jedoch ein etwas stärkere</w:t>
      </w:r>
      <w:r>
        <w:t>r Bewuchs</w:t>
      </w:r>
      <w:r w:rsidRPr="003C422C">
        <w:t xml:space="preserve"> auf der Unterseite als auf der Oberseite </w:t>
      </w:r>
      <w:r>
        <w:t>angegeben</w:t>
      </w:r>
      <w:r w:rsidRPr="003C422C">
        <w:t>).</w:t>
      </w:r>
    </w:p>
    <w:p w14:paraId="22CD9654" w14:textId="77777777" w:rsidR="003C422C" w:rsidRPr="003C422C" w:rsidRDefault="003C422C" w:rsidP="003C422C">
      <w:pPr>
        <w:jc w:val="both"/>
      </w:pPr>
    </w:p>
    <w:p w14:paraId="130DBD5B" w14:textId="70784D11" w:rsidR="003C422C" w:rsidRDefault="003C422C" w:rsidP="003C422C">
      <w:pPr>
        <w:jc w:val="both"/>
      </w:pPr>
      <w:r w:rsidRPr="003C422C">
        <w:t xml:space="preserve">Wie in den Hinweisen für die Schülerinnen und Schüler </w:t>
      </w:r>
      <w:r>
        <w:t>gesagt</w:t>
      </w:r>
      <w:r w:rsidRPr="003C422C">
        <w:t xml:space="preserve">, bauen </w:t>
      </w:r>
      <w:proofErr w:type="spellStart"/>
      <w:r w:rsidRPr="003C422C">
        <w:rPr>
          <w:i/>
        </w:rPr>
        <w:t>Polydora</w:t>
      </w:r>
      <w:proofErr w:type="spellEnd"/>
      <w:r w:rsidRPr="003C422C">
        <w:rPr>
          <w:i/>
        </w:rPr>
        <w:t xml:space="preserve"> </w:t>
      </w:r>
      <w:proofErr w:type="spellStart"/>
      <w:r w:rsidRPr="003C422C">
        <w:rPr>
          <w:i/>
        </w:rPr>
        <w:t>sp</w:t>
      </w:r>
      <w:proofErr w:type="spellEnd"/>
      <w:r w:rsidRPr="003C422C">
        <w:rPr>
          <w:i/>
        </w:rPr>
        <w:t>.</w:t>
      </w:r>
      <w:r w:rsidRPr="003C422C">
        <w:t>, die Röhrenwurmar</w:t>
      </w:r>
      <w:r>
        <w:t>t</w:t>
      </w:r>
      <w:r w:rsidRPr="003C422C">
        <w:t xml:space="preserve">, die auf diesen </w:t>
      </w:r>
      <w:r>
        <w:t>Platt</w:t>
      </w:r>
      <w:r w:rsidRPr="003C422C">
        <w:t>en gefunden w</w:t>
      </w:r>
      <w:r>
        <w:t>i</w:t>
      </w:r>
      <w:r w:rsidRPr="003C422C">
        <w:t xml:space="preserve">rd, ihre Röhren aus Sediment, das sich auf den </w:t>
      </w:r>
      <w:r>
        <w:t>Platt</w:t>
      </w:r>
      <w:r w:rsidRPr="003C422C">
        <w:t xml:space="preserve">en absetzt. Dies kann die bevorzugte Rekrutierung auf der oberen </w:t>
      </w:r>
      <w:r>
        <w:t>Platt</w:t>
      </w:r>
      <w:r w:rsidRPr="003C422C">
        <w:t xml:space="preserve">e erklären: Die Strömungen sind so schwach, dass sich innerhalb von 4 Wochen Sedimente auf den </w:t>
      </w:r>
      <w:r>
        <w:t>Platt</w:t>
      </w:r>
      <w:r w:rsidRPr="003C422C">
        <w:t xml:space="preserve">en ansammeln können. Bei den unteren </w:t>
      </w:r>
      <w:r>
        <w:t>Platt</w:t>
      </w:r>
      <w:r w:rsidRPr="003C422C">
        <w:t xml:space="preserve">en ist die Situation weniger klar: Obwohl die Sedimente nicht wie auf den oberen </w:t>
      </w:r>
      <w:r>
        <w:t>Platt</w:t>
      </w:r>
      <w:r w:rsidRPr="003C422C">
        <w:t xml:space="preserve">en von oben "herunterregnen" würden, könnten sie dennoch durch Wasserbewegung dorthin getragen werden und dann an der Oberfläche anhaften. Es scheint jedoch wahrscheinlich, dass dieses Sediment aus leichteren Partikeln bestehen und länger brauchen würde, um sich anzusammeln, was die geringere Anzahl von Röhrenwürmern auf den unteren </w:t>
      </w:r>
      <w:r>
        <w:t>Platt</w:t>
      </w:r>
      <w:r w:rsidRPr="003C422C">
        <w:t xml:space="preserve">en erklären würde. </w:t>
      </w:r>
    </w:p>
    <w:p w14:paraId="523183CE" w14:textId="77777777" w:rsidR="003C422C" w:rsidRPr="003C422C" w:rsidRDefault="003C422C" w:rsidP="003C422C">
      <w:pPr>
        <w:jc w:val="both"/>
      </w:pPr>
    </w:p>
    <w:p w14:paraId="57A68D27" w14:textId="02884CA6" w:rsidR="006842B7" w:rsidRPr="006842B7" w:rsidRDefault="006842B7" w:rsidP="003C422C">
      <w:pPr>
        <w:jc w:val="both"/>
      </w:pPr>
      <w:bookmarkStart w:id="127" w:name="OLE_LINK140"/>
      <w:bookmarkStart w:id="128" w:name="OLE_LINK141"/>
      <w:bookmarkStart w:id="129" w:name="OLE_LINK142"/>
      <w:r w:rsidRPr="006842B7">
        <w:t xml:space="preserve">Die unerwartet hohe Anzahl von Röhrenwürmern auf der unteren Platte in Woche 10 ist schwer zu erklären. Möglicherweise gibt es einen Zusammenhang mit dem Verlust von Biomasse auf dieser </w:t>
      </w:r>
      <w:r>
        <w:t>Platt</w:t>
      </w:r>
      <w:r w:rsidRPr="006842B7">
        <w:t xml:space="preserve">e (siehe Abschnitt </w:t>
      </w:r>
      <w:r>
        <w:fldChar w:fldCharType="begin"/>
      </w:r>
      <w:r>
        <w:instrText xml:space="preserve"> REF _Ref38981220 \r \h </w:instrText>
      </w:r>
      <w:r>
        <w:fldChar w:fldCharType="separate"/>
      </w:r>
      <w:r>
        <w:t>IV.7</w:t>
      </w:r>
      <w:r>
        <w:fldChar w:fldCharType="end"/>
      </w:r>
      <w:r>
        <w:t xml:space="preserve"> </w:t>
      </w:r>
      <w:r w:rsidRPr="006842B7">
        <w:t>unten) oder es kann sich auch um einen einfachen Zählfehler handeln.</w:t>
      </w:r>
    </w:p>
    <w:bookmarkEnd w:id="127"/>
    <w:bookmarkEnd w:id="128"/>
    <w:bookmarkEnd w:id="129"/>
    <w:p w14:paraId="28CB3B57" w14:textId="4AE8BABA" w:rsidR="00366810" w:rsidRDefault="00366810" w:rsidP="005E1515"/>
    <w:p w14:paraId="5D505F44" w14:textId="6132C288" w:rsidR="008F1701" w:rsidRDefault="008F1701" w:rsidP="005E1515"/>
    <w:p w14:paraId="735DCEF1" w14:textId="0ECA5354" w:rsidR="008F1701" w:rsidRDefault="008F1701" w:rsidP="005E1515"/>
    <w:p w14:paraId="02EB7976" w14:textId="53165E7A" w:rsidR="008F1701" w:rsidRDefault="008F1701" w:rsidP="005E1515"/>
    <w:p w14:paraId="1C334910" w14:textId="00EC6EEA" w:rsidR="008F1701" w:rsidRDefault="008F1701" w:rsidP="005E1515"/>
    <w:p w14:paraId="0967AF79" w14:textId="2FFFEE54" w:rsidR="008F1701" w:rsidRDefault="008F1701" w:rsidP="005E1515"/>
    <w:p w14:paraId="0866D4FA" w14:textId="07FF246A" w:rsidR="008F1701" w:rsidRDefault="008F1701" w:rsidP="005E1515"/>
    <w:p w14:paraId="6224AE41" w14:textId="0C634915" w:rsidR="008F1701" w:rsidRDefault="008F1701" w:rsidP="005E1515"/>
    <w:p w14:paraId="57F76D77" w14:textId="47E463B2" w:rsidR="008F1701" w:rsidRDefault="008F1701" w:rsidP="005E1515"/>
    <w:p w14:paraId="1FD17663" w14:textId="77777777" w:rsidR="008F1701" w:rsidRPr="006842B7" w:rsidRDefault="008F1701" w:rsidP="005E1515"/>
    <w:p w14:paraId="60666775" w14:textId="19CD8E62" w:rsidR="00366810" w:rsidRPr="000F65D6" w:rsidRDefault="00366810" w:rsidP="00947E9C">
      <w:pPr>
        <w:pStyle w:val="berschrift3"/>
      </w:pPr>
      <w:bookmarkStart w:id="130" w:name="_Toc46225832"/>
      <w:r w:rsidRPr="000F65D6">
        <w:lastRenderedPageBreak/>
        <w:t>Polyp</w:t>
      </w:r>
      <w:r w:rsidR="0021671B">
        <w:t>en</w:t>
      </w:r>
      <w:bookmarkEnd w:id="130"/>
    </w:p>
    <w:p w14:paraId="6639EB45" w14:textId="631763CF" w:rsidR="00366810" w:rsidRPr="000F65D6" w:rsidRDefault="00366810" w:rsidP="005E1515"/>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8"/>
      </w:tblGrid>
      <w:tr w:rsidR="00947E9C" w:rsidRPr="000F65D6" w14:paraId="1466B869" w14:textId="77777777" w:rsidTr="00C212D4">
        <w:trPr>
          <w:trHeight w:val="3186"/>
          <w:jc w:val="center"/>
        </w:trPr>
        <w:tc>
          <w:tcPr>
            <w:tcW w:w="4948" w:type="dxa"/>
          </w:tcPr>
          <w:p w14:paraId="6BED947F" w14:textId="71174063" w:rsidR="00947E9C" w:rsidRPr="000F65D6" w:rsidRDefault="00947E9C" w:rsidP="00C212D4">
            <w:pPr>
              <w:jc w:val="center"/>
            </w:pPr>
            <w:bookmarkStart w:id="131" w:name="OLE_LINK78"/>
            <w:bookmarkStart w:id="132" w:name="OLE_LINK79"/>
            <w:r w:rsidRPr="000F65D6">
              <w:rPr>
                <w:rFonts w:cs="Times New Roman"/>
                <w:noProof/>
                <w:szCs w:val="22"/>
              </w:rPr>
              <w:drawing>
                <wp:anchor distT="0" distB="0" distL="114300" distR="114300" simplePos="0" relativeHeight="251771904" behindDoc="0" locked="0" layoutInCell="1" allowOverlap="1" wp14:anchorId="58D9DBF5" wp14:editId="1E46AB00">
                  <wp:simplePos x="0" y="0"/>
                  <wp:positionH relativeFrom="column">
                    <wp:align>center</wp:align>
                  </wp:positionH>
                  <wp:positionV relativeFrom="line">
                    <wp:align>top</wp:align>
                  </wp:positionV>
                  <wp:extent cx="2700000" cy="1767600"/>
                  <wp:effectExtent l="0" t="0" r="5715" b="0"/>
                  <wp:wrapTopAndBottom/>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olyps.png"/>
                          <pic:cNvPicPr/>
                        </pic:nvPicPr>
                        <pic:blipFill>
                          <a:blip r:embed="rId16"/>
                          <a:stretch>
                            <a:fillRect/>
                          </a:stretch>
                        </pic:blipFill>
                        <pic:spPr>
                          <a:xfrm>
                            <a:off x="0" y="0"/>
                            <a:ext cx="2700000" cy="1767600"/>
                          </a:xfrm>
                          <a:prstGeom prst="rect">
                            <a:avLst/>
                          </a:prstGeom>
                        </pic:spPr>
                      </pic:pic>
                    </a:graphicData>
                  </a:graphic>
                  <wp14:sizeRelH relativeFrom="page">
                    <wp14:pctWidth>0</wp14:pctWidth>
                  </wp14:sizeRelH>
                  <wp14:sizeRelV relativeFrom="page">
                    <wp14:pctHeight>0</wp14:pctHeight>
                  </wp14:sizeRelV>
                </wp:anchor>
              </w:drawing>
            </w:r>
          </w:p>
        </w:tc>
      </w:tr>
      <w:tr w:rsidR="00947E9C" w:rsidRPr="0026395E" w14:paraId="52291123" w14:textId="77777777" w:rsidTr="00C212D4">
        <w:trPr>
          <w:jc w:val="center"/>
        </w:trPr>
        <w:tc>
          <w:tcPr>
            <w:tcW w:w="4948" w:type="dxa"/>
          </w:tcPr>
          <w:p w14:paraId="43BD59C1" w14:textId="49E89337" w:rsidR="00947E9C" w:rsidRPr="007C221A" w:rsidRDefault="001720F3" w:rsidP="001720F3">
            <w:pPr>
              <w:pStyle w:val="Beschriftung"/>
              <w:rPr>
                <w:rFonts w:cs="Times New Roman"/>
                <w:noProof/>
                <w:sz w:val="22"/>
                <w:szCs w:val="22"/>
                <w:lang w:val="en-US"/>
              </w:rPr>
            </w:pPr>
            <w:r>
              <w:rPr>
                <w:noProof/>
              </w:rPr>
              <mc:AlternateContent>
                <mc:Choice Requires="wps">
                  <w:drawing>
                    <wp:anchor distT="0" distB="0" distL="114300" distR="114300" simplePos="0" relativeHeight="251820032" behindDoc="0" locked="0" layoutInCell="1" allowOverlap="1" wp14:anchorId="03F44C5A" wp14:editId="410E0FB8">
                      <wp:simplePos x="0" y="0"/>
                      <wp:positionH relativeFrom="column">
                        <wp:posOffset>459007</wp:posOffset>
                      </wp:positionH>
                      <wp:positionV relativeFrom="paragraph">
                        <wp:posOffset>186739</wp:posOffset>
                      </wp:positionV>
                      <wp:extent cx="2344420" cy="635"/>
                      <wp:effectExtent l="0" t="0" r="5080" b="0"/>
                      <wp:wrapTopAndBottom/>
                      <wp:docPr id="39" name="Textfeld 39"/>
                      <wp:cNvGraphicFramePr/>
                      <a:graphic xmlns:a="http://schemas.openxmlformats.org/drawingml/2006/main">
                        <a:graphicData uri="http://schemas.microsoft.com/office/word/2010/wordprocessingShape">
                          <wps:wsp>
                            <wps:cNvSpPr txBox="1"/>
                            <wps:spPr>
                              <a:xfrm>
                                <a:off x="0" y="0"/>
                                <a:ext cx="2344420" cy="635"/>
                              </a:xfrm>
                              <a:prstGeom prst="rect">
                                <a:avLst/>
                              </a:prstGeom>
                              <a:solidFill>
                                <a:prstClr val="white"/>
                              </a:solidFill>
                              <a:ln>
                                <a:noFill/>
                              </a:ln>
                            </wps:spPr>
                            <wps:txbx>
                              <w:txbxContent>
                                <w:p w14:paraId="03E2B598" w14:textId="4133411B" w:rsidR="00347839" w:rsidRPr="007A70D2" w:rsidRDefault="00347839" w:rsidP="001720F3">
                                  <w:pPr>
                                    <w:pStyle w:val="Beschriftung"/>
                                    <w:rPr>
                                      <w:rFonts w:cs="Times New Roman"/>
                                      <w:noProof/>
                                      <w:sz w:val="22"/>
                                      <w:szCs w:val="22"/>
                                    </w:rPr>
                                  </w:pPr>
                                  <w:r>
                                    <w:t xml:space="preserve">Abbildung </w:t>
                                  </w:r>
                                  <w:fldSimple w:instr=" SEQ Abbildung \* ARABIC ">
                                    <w:r>
                                      <w:rPr>
                                        <w:noProof/>
                                      </w:rPr>
                                      <w:t>14</w:t>
                                    </w:r>
                                  </w:fldSimple>
                                  <w:r>
                                    <w:t>: Anzahl an Individuen von Polypen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3F44C5A" id="Textfeld 39" o:spid="_x0000_s1043" type="#_x0000_t202" style="position:absolute;margin-left:36.15pt;margin-top:14.7pt;width:184.6pt;height:.05pt;z-index:251820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" stroked="f">
                      <v:textbox style="mso-fit-shape-to-text:t" inset="0,0,0,0">
                        <w:txbxContent>
                          <w:p w14:paraId="03E2B598" w14:textId="4133411B" w:rsidR="00347839" w:rsidRPr="007A70D2" w:rsidRDefault="00347839" w:rsidP="001720F3">
                            <w:pPr>
                              <w:pStyle w:val="Beschriftung"/>
                              <w:rPr>
                                <w:rFonts w:cs="Times New Roman"/>
                                <w:noProof/>
                                <w:sz w:val="22"/>
                                <w:szCs w:val="22"/>
                              </w:rPr>
                            </w:pPr>
                            <w:r>
                              <w:t xml:space="preserve">Abbildung </w:t>
                            </w:r>
                            <w:fldSimple w:instr=" SEQ Abbildung \* ARABIC ">
                              <w:r>
                                <w:rPr>
                                  <w:noProof/>
                                </w:rPr>
                                <w:t>14</w:t>
                              </w:r>
                            </w:fldSimple>
                            <w:r>
                              <w:t>: Anzahl an Individuen von Polypen</w:t>
                            </w:r>
                          </w:p>
                        </w:txbxContent>
                      </v:textbox>
                      <w10:wrap type="topAndBottom"/>
                    </v:shape>
                  </w:pict>
                </mc:Fallback>
              </mc:AlternateContent>
            </w:r>
          </w:p>
        </w:tc>
      </w:tr>
      <w:bookmarkEnd w:id="131"/>
      <w:bookmarkEnd w:id="132"/>
    </w:tbl>
    <w:p w14:paraId="3106C62E" w14:textId="3031C95B" w:rsidR="00947E9C" w:rsidRPr="007C221A" w:rsidRDefault="00947E9C" w:rsidP="00611781">
      <w:pPr>
        <w:rPr>
          <w:lang w:val="en-US"/>
        </w:rPr>
      </w:pPr>
    </w:p>
    <w:p w14:paraId="0735DA45" w14:textId="000B2F32" w:rsidR="001720F3" w:rsidRPr="001720F3" w:rsidRDefault="001720F3" w:rsidP="001720F3">
      <w:pPr>
        <w:jc w:val="both"/>
      </w:pPr>
      <w:bookmarkStart w:id="133" w:name="OLE_LINK143"/>
      <w:bookmarkStart w:id="134" w:name="OLE_LINK144"/>
      <w:r w:rsidRPr="001720F3">
        <w:t xml:space="preserve">Die ersten Polypen erscheinen auf der (unteren) </w:t>
      </w:r>
      <w:r>
        <w:t>Platt</w:t>
      </w:r>
      <w:r w:rsidRPr="001720F3">
        <w:t xml:space="preserve">e, die 4 Wochen lang </w:t>
      </w:r>
      <w:r>
        <w:t>ausgeleg</w:t>
      </w:r>
      <w:r w:rsidRPr="001720F3">
        <w:t xml:space="preserve">t war, aber ihr weiteres Auftreten ist etwas unregelmäßig: </w:t>
      </w:r>
      <w:r>
        <w:t>bei</w:t>
      </w:r>
      <w:r w:rsidRPr="001720F3">
        <w:t xml:space="preserve"> den </w:t>
      </w:r>
      <w:r>
        <w:t>Platt</w:t>
      </w:r>
      <w:r w:rsidRPr="001720F3">
        <w:t xml:space="preserve">en der Woche 5 befinden sie sich nur auf der oberen, in Woche 6 hauptsächlich auf der unteren </w:t>
      </w:r>
      <w:r>
        <w:t>Platt</w:t>
      </w:r>
      <w:r w:rsidRPr="001720F3">
        <w:t xml:space="preserve">e. Die Population scheint auf den </w:t>
      </w:r>
      <w:r>
        <w:t>Platt</w:t>
      </w:r>
      <w:r w:rsidRPr="001720F3">
        <w:t xml:space="preserve">en </w:t>
      </w:r>
      <w:r>
        <w:t>von</w:t>
      </w:r>
      <w:r w:rsidRPr="001720F3">
        <w:t xml:space="preserve"> Woche 8 sehr niedrig zu sein, während auf den ältesten</w:t>
      </w:r>
      <w:r>
        <w:t xml:space="preserve"> Platt</w:t>
      </w:r>
      <w:r w:rsidRPr="001720F3">
        <w:t>en höhere Zahlen zu finden sind.</w:t>
      </w:r>
    </w:p>
    <w:p w14:paraId="380334AD" w14:textId="77777777" w:rsidR="001720F3" w:rsidRPr="001720F3" w:rsidRDefault="001720F3" w:rsidP="001720F3">
      <w:pPr>
        <w:jc w:val="both"/>
      </w:pPr>
    </w:p>
    <w:p w14:paraId="05CE1D07" w14:textId="1F54A337" w:rsidR="001720F3" w:rsidRPr="001720F3" w:rsidRDefault="001720F3" w:rsidP="001720F3">
      <w:pPr>
        <w:jc w:val="both"/>
      </w:pPr>
      <w:r w:rsidRPr="001720F3">
        <w:t xml:space="preserve">Anfänglich zeigen die Polypen in diesem Experiment keine klare Präferenz für die obere oder untere </w:t>
      </w:r>
      <w:r w:rsidR="00DD0176">
        <w:t>Platt</w:t>
      </w:r>
      <w:r w:rsidRPr="001720F3">
        <w:t xml:space="preserve">e, aber bei den 3 ältesten </w:t>
      </w:r>
      <w:r w:rsidR="00DD0176">
        <w:t>Platt</w:t>
      </w:r>
      <w:r w:rsidRPr="001720F3">
        <w:t xml:space="preserve">en scheint sich eine Präferenz für die untere </w:t>
      </w:r>
      <w:r w:rsidR="00DD0176">
        <w:t>Platt</w:t>
      </w:r>
      <w:r w:rsidRPr="001720F3">
        <w:t xml:space="preserve">e </w:t>
      </w:r>
      <w:r w:rsidR="00DD0176">
        <w:t>einzustell</w:t>
      </w:r>
      <w:r w:rsidRPr="001720F3">
        <w:t xml:space="preserve">en. </w:t>
      </w:r>
    </w:p>
    <w:p w14:paraId="5859A483" w14:textId="77777777" w:rsidR="001720F3" w:rsidRPr="001720F3" w:rsidRDefault="001720F3" w:rsidP="001720F3">
      <w:pPr>
        <w:jc w:val="both"/>
      </w:pPr>
    </w:p>
    <w:p w14:paraId="10338362" w14:textId="721D3432" w:rsidR="007F0B18" w:rsidRPr="007F0B18" w:rsidRDefault="007F0B18" w:rsidP="00DD472A">
      <w:pPr>
        <w:jc w:val="both"/>
      </w:pPr>
      <w:bookmarkStart w:id="135" w:name="OLE_LINK147"/>
      <w:bookmarkStart w:id="136" w:name="OLE_LINK148"/>
      <w:bookmarkEnd w:id="133"/>
      <w:bookmarkEnd w:id="134"/>
      <w:r w:rsidRPr="007F0B18">
        <w:t xml:space="preserve">Die Planula-Larven von Polypen, insbesondere von </w:t>
      </w:r>
      <w:proofErr w:type="spellStart"/>
      <w:r w:rsidRPr="007F0B18">
        <w:rPr>
          <w:i/>
        </w:rPr>
        <w:t>Obelia</w:t>
      </w:r>
      <w:proofErr w:type="spellEnd"/>
      <w:r w:rsidRPr="007F0B18">
        <w:rPr>
          <w:i/>
        </w:rPr>
        <w:t xml:space="preserve"> </w:t>
      </w:r>
      <w:proofErr w:type="spellStart"/>
      <w:r w:rsidRPr="007F0B18">
        <w:rPr>
          <w:i/>
        </w:rPr>
        <w:t>sp</w:t>
      </w:r>
      <w:proofErr w:type="spellEnd"/>
      <w:r w:rsidRPr="007F0B18">
        <w:rPr>
          <w:i/>
        </w:rPr>
        <w:t>.</w:t>
      </w:r>
      <w:r w:rsidRPr="007F0B18">
        <w:t xml:space="preserve">, sind positiv phototaktisch, während sie noch als Plankton im Wasser treiben, aber sie werden negativ phototaktisch, wenn es Zeit ist, sich anzusiedeln. Dies würde dazu führen, dass wir mehr Polypen an den "schattigen Plätzen", d.h. auf den unteren </w:t>
      </w:r>
      <w:r>
        <w:t>Platt</w:t>
      </w:r>
      <w:r w:rsidRPr="007F0B18">
        <w:t>en, erwarten.</w:t>
      </w:r>
    </w:p>
    <w:bookmarkEnd w:id="135"/>
    <w:bookmarkEnd w:id="136"/>
    <w:p w14:paraId="345B3FDC" w14:textId="215B5870" w:rsidR="001F0192" w:rsidRPr="007F0B18" w:rsidRDefault="001F0192" w:rsidP="00DD472A">
      <w:pPr>
        <w:jc w:val="both"/>
        <w:rPr>
          <w:b/>
        </w:rPr>
      </w:pPr>
    </w:p>
    <w:p w14:paraId="44184AE0" w14:textId="65BF567E" w:rsidR="00366810" w:rsidRPr="000F65D6" w:rsidRDefault="00E4100F" w:rsidP="00947E9C">
      <w:pPr>
        <w:pStyle w:val="berschrift3"/>
      </w:pPr>
      <w:bookmarkStart w:id="137" w:name="_Toc46225833"/>
      <w:r>
        <w:t>Seepocken</w:t>
      </w:r>
      <w:bookmarkEnd w:id="137"/>
    </w:p>
    <w:p w14:paraId="39CA692B" w14:textId="5A77B3E1" w:rsidR="00366810" w:rsidRPr="000F65D6" w:rsidRDefault="00366810" w:rsidP="005E1515"/>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8"/>
      </w:tblGrid>
      <w:tr w:rsidR="004B3F1C" w:rsidRPr="000F65D6" w14:paraId="199D0551" w14:textId="77777777" w:rsidTr="00C212D4">
        <w:trPr>
          <w:trHeight w:val="3186"/>
          <w:jc w:val="center"/>
        </w:trPr>
        <w:tc>
          <w:tcPr>
            <w:tcW w:w="4948" w:type="dxa"/>
          </w:tcPr>
          <w:p w14:paraId="7EB5A58D" w14:textId="2D1BE7F8" w:rsidR="004B3F1C" w:rsidRPr="000F65D6" w:rsidRDefault="004B3F1C" w:rsidP="00C212D4">
            <w:pPr>
              <w:jc w:val="center"/>
            </w:pPr>
            <w:r w:rsidRPr="000F65D6">
              <w:rPr>
                <w:rFonts w:cs="Times New Roman"/>
                <w:noProof/>
                <w:szCs w:val="22"/>
              </w:rPr>
              <w:drawing>
                <wp:anchor distT="0" distB="0" distL="114300" distR="114300" simplePos="0" relativeHeight="251776000" behindDoc="0" locked="0" layoutInCell="1" allowOverlap="1" wp14:anchorId="0CCC4FD7" wp14:editId="30F8DF14">
                  <wp:simplePos x="0" y="0"/>
                  <wp:positionH relativeFrom="column">
                    <wp:align>center</wp:align>
                  </wp:positionH>
                  <wp:positionV relativeFrom="line">
                    <wp:align>top</wp:align>
                  </wp:positionV>
                  <wp:extent cx="2700000" cy="1767600"/>
                  <wp:effectExtent l="0" t="0" r="5715" b="0"/>
                  <wp:wrapTopAndBottom/>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nacles.png"/>
                          <pic:cNvPicPr/>
                        </pic:nvPicPr>
                        <pic:blipFill>
                          <a:blip r:embed="rId17"/>
                          <a:stretch>
                            <a:fillRect/>
                          </a:stretch>
                        </pic:blipFill>
                        <pic:spPr>
                          <a:xfrm>
                            <a:off x="0" y="0"/>
                            <a:ext cx="2700000" cy="1767600"/>
                          </a:xfrm>
                          <a:prstGeom prst="rect">
                            <a:avLst/>
                          </a:prstGeom>
                        </pic:spPr>
                      </pic:pic>
                    </a:graphicData>
                  </a:graphic>
                  <wp14:sizeRelH relativeFrom="page">
                    <wp14:pctWidth>0</wp14:pctWidth>
                  </wp14:sizeRelH>
                  <wp14:sizeRelV relativeFrom="page">
                    <wp14:pctHeight>0</wp14:pctHeight>
                  </wp14:sizeRelV>
                </wp:anchor>
              </w:drawing>
            </w:r>
          </w:p>
        </w:tc>
      </w:tr>
      <w:tr w:rsidR="004B3F1C" w:rsidRPr="0026395E" w14:paraId="66F31A96" w14:textId="77777777" w:rsidTr="00C212D4">
        <w:trPr>
          <w:jc w:val="center"/>
        </w:trPr>
        <w:tc>
          <w:tcPr>
            <w:tcW w:w="4948" w:type="dxa"/>
          </w:tcPr>
          <w:p w14:paraId="37E1A7E7" w14:textId="7B003A4F" w:rsidR="004B3F1C" w:rsidRPr="007C221A" w:rsidRDefault="00E4100F" w:rsidP="00E4100F">
            <w:pPr>
              <w:pStyle w:val="Beschriftung"/>
              <w:rPr>
                <w:rFonts w:cs="Times New Roman"/>
                <w:noProof/>
                <w:sz w:val="22"/>
                <w:szCs w:val="22"/>
                <w:lang w:val="en-US"/>
              </w:rPr>
            </w:pPr>
            <w:bookmarkStart w:id="138" w:name="_Ref39335854"/>
            <w:r>
              <w:rPr>
                <w:noProof/>
              </w:rPr>
              <mc:AlternateContent>
                <mc:Choice Requires="wps">
                  <w:drawing>
                    <wp:anchor distT="0" distB="0" distL="114300" distR="114300" simplePos="0" relativeHeight="251822080" behindDoc="0" locked="0" layoutInCell="1" allowOverlap="1" wp14:anchorId="7270BCE9" wp14:editId="6B16AE95">
                      <wp:simplePos x="0" y="0"/>
                      <wp:positionH relativeFrom="column">
                        <wp:posOffset>381000</wp:posOffset>
                      </wp:positionH>
                      <wp:positionV relativeFrom="paragraph">
                        <wp:posOffset>169447</wp:posOffset>
                      </wp:positionV>
                      <wp:extent cx="2508250" cy="635"/>
                      <wp:effectExtent l="0" t="0" r="6350" b="0"/>
                      <wp:wrapTopAndBottom/>
                      <wp:docPr id="40" name="Textfeld 40"/>
                      <wp:cNvGraphicFramePr/>
                      <a:graphic xmlns:a="http://schemas.openxmlformats.org/drawingml/2006/main">
                        <a:graphicData uri="http://schemas.microsoft.com/office/word/2010/wordprocessingShape">
                          <wps:wsp>
                            <wps:cNvSpPr txBox="1"/>
                            <wps:spPr>
                              <a:xfrm>
                                <a:off x="0" y="0"/>
                                <a:ext cx="2508250" cy="635"/>
                              </a:xfrm>
                              <a:prstGeom prst="rect">
                                <a:avLst/>
                              </a:prstGeom>
                              <a:solidFill>
                                <a:prstClr val="white"/>
                              </a:solidFill>
                              <a:ln>
                                <a:noFill/>
                              </a:ln>
                            </wps:spPr>
                            <wps:txbx>
                              <w:txbxContent>
                                <w:p w14:paraId="623C0ED4" w14:textId="33131A3A" w:rsidR="00347839" w:rsidRPr="00E6012D" w:rsidRDefault="00347839" w:rsidP="00E4100F">
                                  <w:pPr>
                                    <w:pStyle w:val="Beschriftung"/>
                                    <w:rPr>
                                      <w:rFonts w:cs="Times New Roman"/>
                                      <w:noProof/>
                                      <w:sz w:val="22"/>
                                      <w:szCs w:val="22"/>
                                    </w:rPr>
                                  </w:pPr>
                                  <w:bookmarkStart w:id="139" w:name="_Ref45876802"/>
                                  <w:r>
                                    <w:t xml:space="preserve">Abbildung </w:t>
                                  </w:r>
                                  <w:fldSimple w:instr=" SEQ Abbildung \* ARABIC ">
                                    <w:r>
                                      <w:rPr>
                                        <w:noProof/>
                                      </w:rPr>
                                      <w:t>15</w:t>
                                    </w:r>
                                  </w:fldSimple>
                                  <w:bookmarkEnd w:id="139"/>
                                  <w:r>
                                    <w:t>: Anzahl an Individuen von Seepocken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270BCE9" id="Textfeld 40" o:spid="_x0000_s1044" type="#_x0000_t202" style="position:absolute;margin-left:30pt;margin-top:13.35pt;width:197.5pt;height:.05pt;z-index:251822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" stroked="f">
                      <v:textbox style="mso-fit-shape-to-text:t" inset="0,0,0,0">
                        <w:txbxContent>
                          <w:p w14:paraId="623C0ED4" w14:textId="33131A3A" w:rsidR="00347839" w:rsidRPr="00E6012D" w:rsidRDefault="00347839" w:rsidP="00E4100F">
                            <w:pPr>
                              <w:pStyle w:val="Beschriftung"/>
                              <w:rPr>
                                <w:rFonts w:cs="Times New Roman"/>
                                <w:noProof/>
                                <w:sz w:val="22"/>
                                <w:szCs w:val="22"/>
                              </w:rPr>
                            </w:pPr>
                            <w:bookmarkStart w:id="140" w:name="_Ref45876802"/>
                            <w:r>
                              <w:t xml:space="preserve">Abbildung </w:t>
                            </w:r>
                            <w:fldSimple w:instr=" SEQ Abbildung \* ARABIC ">
                              <w:r>
                                <w:rPr>
                                  <w:noProof/>
                                </w:rPr>
                                <w:t>15</w:t>
                              </w:r>
                            </w:fldSimple>
                            <w:bookmarkEnd w:id="140"/>
                            <w:r>
                              <w:t>: Anzahl an Individuen von Seepocken</w:t>
                            </w:r>
                          </w:p>
                        </w:txbxContent>
                      </v:textbox>
                      <w10:wrap type="topAndBottom"/>
                    </v:shape>
                  </w:pict>
                </mc:Fallback>
              </mc:AlternateContent>
            </w:r>
            <w:bookmarkEnd w:id="138"/>
          </w:p>
        </w:tc>
      </w:tr>
    </w:tbl>
    <w:p w14:paraId="41B5A426" w14:textId="1746D775" w:rsidR="000B5E60" w:rsidRDefault="000B5E60" w:rsidP="00DD472A">
      <w:pPr>
        <w:jc w:val="both"/>
        <w:rPr>
          <w:lang w:val="en-US"/>
        </w:rPr>
      </w:pPr>
      <w:bookmarkStart w:id="141" w:name="OLE_LINK149"/>
      <w:bookmarkStart w:id="142" w:name="OLE_LINK150"/>
    </w:p>
    <w:p w14:paraId="64015401" w14:textId="38874DFE" w:rsidR="00E4100F" w:rsidRPr="00E4100F" w:rsidRDefault="00E4100F" w:rsidP="00E4100F">
      <w:pPr>
        <w:jc w:val="both"/>
      </w:pPr>
      <w:r w:rsidRPr="00E4100F">
        <w:t xml:space="preserve">Auf Platten, die weniger als 6 Wochen im Wasser waren (d.h. nach dem 23. April ausgelegt wurden), wurden keine Seepocken gefunden. Dies könnte entweder bedeuten, dass die </w:t>
      </w:r>
      <w:r>
        <w:t>Be</w:t>
      </w:r>
      <w:r w:rsidRPr="00E4100F">
        <w:t>sied</w:t>
      </w:r>
      <w:r>
        <w:t>e</w:t>
      </w:r>
      <w:r w:rsidRPr="00E4100F">
        <w:t>lung d</w:t>
      </w:r>
      <w:r>
        <w:t xml:space="preserve">urch </w:t>
      </w:r>
      <w:r w:rsidRPr="00E4100F">
        <w:t>Seepocken bis Mitte April abgeschlossen war, oder dass spätere Ankömmlinge</w:t>
      </w:r>
      <w:r>
        <w:t xml:space="preserve"> sich</w:t>
      </w:r>
      <w:r w:rsidRPr="00E4100F">
        <w:t xml:space="preserve"> noch nicht angesiedelt </w:t>
      </w:r>
      <w:r>
        <w:t>hatt</w:t>
      </w:r>
      <w:r w:rsidRPr="00E4100F">
        <w:t xml:space="preserve">en, weil sie die Anwesenheit von etwas anderem auf den </w:t>
      </w:r>
      <w:r>
        <w:t>Platt</w:t>
      </w:r>
      <w:r w:rsidRPr="00E4100F">
        <w:t xml:space="preserve">en benötigen, bevor sie diese besiedeln können. </w:t>
      </w:r>
    </w:p>
    <w:p w14:paraId="22008840" w14:textId="77777777" w:rsidR="00E4100F" w:rsidRPr="00E4100F" w:rsidRDefault="00E4100F" w:rsidP="00E4100F">
      <w:pPr>
        <w:jc w:val="both"/>
      </w:pPr>
    </w:p>
    <w:p w14:paraId="0977C995" w14:textId="0D1D9895" w:rsidR="00E4100F" w:rsidRPr="00E4100F" w:rsidRDefault="00E4100F" w:rsidP="00E4100F">
      <w:pPr>
        <w:jc w:val="both"/>
      </w:pPr>
      <w:r w:rsidRPr="00E4100F">
        <w:t xml:space="preserve">Mit Ausnahme der </w:t>
      </w:r>
      <w:r w:rsidR="005A4BEF">
        <w:t>Platt</w:t>
      </w:r>
      <w:r w:rsidRPr="00E4100F">
        <w:t xml:space="preserve">e der Woche 9 siedeln sich Seepocken vorzugsweise auf den unteren </w:t>
      </w:r>
      <w:r w:rsidR="005A4BEF">
        <w:t>Platt</w:t>
      </w:r>
      <w:r w:rsidRPr="00E4100F">
        <w:t xml:space="preserve">en an, mit sehr hohen Zahlen auf der Unterseite der ältesten </w:t>
      </w:r>
      <w:r w:rsidR="005A4BEF">
        <w:t>Platt</w:t>
      </w:r>
      <w:r w:rsidRPr="00E4100F">
        <w:t>e.</w:t>
      </w:r>
    </w:p>
    <w:p w14:paraId="13C46EBC" w14:textId="77777777" w:rsidR="00E4100F" w:rsidRPr="00E4100F" w:rsidRDefault="00E4100F" w:rsidP="00DD472A">
      <w:pPr>
        <w:jc w:val="both"/>
      </w:pPr>
    </w:p>
    <w:bookmarkEnd w:id="141"/>
    <w:bookmarkEnd w:id="142"/>
    <w:p w14:paraId="5FB278DF" w14:textId="0A780500" w:rsidR="007D4444" w:rsidRPr="007D4444" w:rsidRDefault="007D4444" w:rsidP="00DD472A">
      <w:pPr>
        <w:jc w:val="both"/>
      </w:pPr>
      <w:r w:rsidRPr="007D4444">
        <w:t>Wie in den Hinweisen für Sch</w:t>
      </w:r>
      <w:r>
        <w:t>üler</w:t>
      </w:r>
      <w:r w:rsidRPr="007D4444">
        <w:t xml:space="preserve"> angegeben, wird die Freisetzung von </w:t>
      </w:r>
      <w:r>
        <w:t>Seepocken</w:t>
      </w:r>
      <w:r w:rsidRPr="007D4444">
        <w:t xml:space="preserve">larven durch erwachsene Tiere durch die </w:t>
      </w:r>
      <w:proofErr w:type="spellStart"/>
      <w:r w:rsidRPr="007D4444">
        <w:t>Phytoplanktonkonzentration</w:t>
      </w:r>
      <w:proofErr w:type="spellEnd"/>
      <w:r w:rsidRPr="007D4444">
        <w:t xml:space="preserve"> und durch die Trübung bestimmt. Sie fällt meist mit der </w:t>
      </w:r>
      <w:proofErr w:type="spellStart"/>
      <w:r w:rsidRPr="007D4444">
        <w:t>Phytoplanktonblüte</w:t>
      </w:r>
      <w:proofErr w:type="spellEnd"/>
      <w:r w:rsidRPr="007D4444">
        <w:t xml:space="preserve"> im Frühling zusammen, die an diesem Standort meist zwischen März und Mitte April stattfindet. Nach dem Laichen sind die Larven der Seepocke planktonisch und positiv phototaktisch. Dies ist ein Vorteil, da sie sich von Phytoplankton ernähren, das in der oberen Wassersäule reichlich vorhanden ist. Das letzte Larvenstadium, die </w:t>
      </w:r>
      <w:proofErr w:type="spellStart"/>
      <w:r w:rsidRPr="007D4444">
        <w:t>Cypris</w:t>
      </w:r>
      <w:proofErr w:type="spellEnd"/>
      <w:r w:rsidRPr="007D4444">
        <w:t xml:space="preserve">-Larve, ist das Stadium, das sich schließlich nach einigen Tagen bis Wochen auf einem Substrat </w:t>
      </w:r>
      <w:r>
        <w:t>fest</w:t>
      </w:r>
      <w:r w:rsidRPr="007D4444">
        <w:t xml:space="preserve">setzt. Wenn die </w:t>
      </w:r>
      <w:r>
        <w:t>Seepocken</w:t>
      </w:r>
      <w:r w:rsidRPr="007D4444">
        <w:t xml:space="preserve"> also im März bis Mitte April laichen, würden wir in der Tat erwarten, dass sie sich bis Ende April oder Mai auf den </w:t>
      </w:r>
      <w:r w:rsidR="00380140">
        <w:t>Platt</w:t>
      </w:r>
      <w:r w:rsidRPr="007D4444">
        <w:t xml:space="preserve">en niederlassen. Aufgrund der Ungewissheit bezüglich des Zeitpunkts (uns liegen keine Daten über das Vorhandensein oder Fehlen von </w:t>
      </w:r>
      <w:proofErr w:type="spellStart"/>
      <w:r w:rsidRPr="007D4444">
        <w:t>Cypris</w:t>
      </w:r>
      <w:proofErr w:type="spellEnd"/>
      <w:r w:rsidRPr="007D4444">
        <w:t xml:space="preserve">-Larven im Wasser vor) kann jedoch die zweite unserer </w:t>
      </w:r>
      <w:r>
        <w:t>Anfangsh</w:t>
      </w:r>
      <w:r w:rsidRPr="007D4444">
        <w:t xml:space="preserve">ypothesen anhand dieser Daten nicht ausgeschlossen werden: Es ist denkbar, dass sich die Seepocken nicht auf einer "leeren" Oberfläche ansiedeln, bevor sich nicht zumindest ein dünner </w:t>
      </w:r>
      <w:proofErr w:type="spellStart"/>
      <w:r w:rsidRPr="007D4444">
        <w:t>Biofilm</w:t>
      </w:r>
      <w:proofErr w:type="spellEnd"/>
      <w:r w:rsidRPr="007D4444">
        <w:t xml:space="preserve"> darauf gebildet hat.</w:t>
      </w:r>
    </w:p>
    <w:p w14:paraId="4745236F" w14:textId="77777777" w:rsidR="007D4444" w:rsidRPr="007D4444" w:rsidRDefault="007D4444" w:rsidP="00DD472A">
      <w:pPr>
        <w:jc w:val="both"/>
      </w:pPr>
    </w:p>
    <w:p w14:paraId="6D25091A" w14:textId="45007B99" w:rsidR="00296A1B" w:rsidRPr="00296A1B" w:rsidRDefault="00296A1B" w:rsidP="00DD472A">
      <w:pPr>
        <w:jc w:val="both"/>
      </w:pPr>
      <w:bookmarkStart w:id="143" w:name="OLE_LINK153"/>
      <w:bookmarkStart w:id="144" w:name="OLE_LINK154"/>
      <w:r w:rsidRPr="00296A1B">
        <w:t xml:space="preserve">Da das </w:t>
      </w:r>
      <w:proofErr w:type="spellStart"/>
      <w:r w:rsidRPr="00296A1B">
        <w:t>Cypris</w:t>
      </w:r>
      <w:proofErr w:type="spellEnd"/>
      <w:r w:rsidRPr="00296A1B">
        <w:t>-Stadium negativ phototaktisch ist, w</w:t>
      </w:r>
      <w:r>
        <w:t>ü</w:t>
      </w:r>
      <w:r w:rsidRPr="00296A1B">
        <w:t>r</w:t>
      </w:r>
      <w:r>
        <w:t>d</w:t>
      </w:r>
      <w:r w:rsidRPr="00296A1B">
        <w:t>e</w:t>
      </w:r>
      <w:r>
        <w:t xml:space="preserve"> sie</w:t>
      </w:r>
      <w:r w:rsidRPr="00296A1B">
        <w:t xml:space="preserve"> eine </w:t>
      </w:r>
      <w:r>
        <w:t>Besiedelung</w:t>
      </w:r>
      <w:r w:rsidRPr="00296A1B">
        <w:t xml:space="preserve"> der unteren </w:t>
      </w:r>
      <w:r>
        <w:t>Platt</w:t>
      </w:r>
      <w:r w:rsidRPr="00296A1B">
        <w:t xml:space="preserve">e </w:t>
      </w:r>
      <w:r>
        <w:t>be</w:t>
      </w:r>
      <w:r w:rsidRPr="00296A1B">
        <w:t>vorzu</w:t>
      </w:r>
      <w:r>
        <w:t>g</w:t>
      </w:r>
      <w:r w:rsidRPr="00296A1B">
        <w:t xml:space="preserve">en. Außerdem sind Seepocken </w:t>
      </w:r>
      <w:proofErr w:type="spellStart"/>
      <w:r w:rsidRPr="00296A1B">
        <w:t>Filt</w:t>
      </w:r>
      <w:r>
        <w:t>rier</w:t>
      </w:r>
      <w:r w:rsidRPr="00296A1B">
        <w:t>er</w:t>
      </w:r>
      <w:proofErr w:type="spellEnd"/>
      <w:r w:rsidRPr="00296A1B">
        <w:t xml:space="preserve"> und erhalten ihre Nahrung durch "Sieben" von Nahrungspartikeln aus der Wassersäule. Folglich kann de</w:t>
      </w:r>
      <w:r>
        <w:t>n</w:t>
      </w:r>
      <w:r w:rsidRPr="00296A1B">
        <w:t xml:space="preserve">jenigen, die sich auf den oberen </w:t>
      </w:r>
      <w:r>
        <w:t>Platt</w:t>
      </w:r>
      <w:r w:rsidRPr="00296A1B">
        <w:t xml:space="preserve">en </w:t>
      </w:r>
      <w:r>
        <w:t>fest</w:t>
      </w:r>
      <w:r w:rsidRPr="00296A1B">
        <w:t xml:space="preserve">setzen, Sediment, das auf die </w:t>
      </w:r>
      <w:r>
        <w:t>Platt</w:t>
      </w:r>
      <w:r w:rsidRPr="00296A1B">
        <w:t>en regnet, ihren Filterapparat verstopfen und sie benachteiligen.</w:t>
      </w:r>
    </w:p>
    <w:bookmarkEnd w:id="143"/>
    <w:bookmarkEnd w:id="144"/>
    <w:p w14:paraId="0BE6CE84" w14:textId="77777777" w:rsidR="00C212D4" w:rsidRPr="00296A1B" w:rsidRDefault="00C212D4" w:rsidP="000B5E60"/>
    <w:p w14:paraId="676476BD" w14:textId="110B6ACE" w:rsidR="00B82356" w:rsidRPr="00F57C65" w:rsidRDefault="00F57C65" w:rsidP="00EC0875">
      <w:pPr>
        <w:pStyle w:val="berschrift2"/>
      </w:pPr>
      <w:bookmarkStart w:id="145" w:name="OLE_LINK9"/>
      <w:bookmarkStart w:id="146" w:name="OLE_LINK10"/>
      <w:bookmarkStart w:id="147" w:name="_Toc46225834"/>
      <w:r w:rsidRPr="00F57C65">
        <w:t>Reihenfolge des Auftretens der Organismen</w:t>
      </w:r>
      <w:bookmarkEnd w:id="147"/>
    </w:p>
    <w:bookmarkEnd w:id="145"/>
    <w:bookmarkEnd w:id="146"/>
    <w:p w14:paraId="662AC5C2" w14:textId="310DF786" w:rsidR="00EC0875" w:rsidRPr="00F57C65" w:rsidRDefault="00EC0875" w:rsidP="005E1515"/>
    <w:p w14:paraId="59D9386A" w14:textId="459986D0" w:rsidR="00F57C65" w:rsidRPr="00F57C65" w:rsidRDefault="00F57C65" w:rsidP="00F57C65">
      <w:pPr>
        <w:jc w:val="both"/>
      </w:pPr>
      <w:bookmarkStart w:id="148" w:name="OLE_LINK15"/>
      <w:bookmarkStart w:id="149" w:name="OLE_LINK16"/>
      <w:r w:rsidRPr="00F57C65">
        <w:t xml:space="preserve">Streng genommen ist es nicht möglich, aus diesem Experiment die Reihenfolge des Auftretens der Arten zu bestimmen. Anstatt den zeitlichen Verlauf einer einzelnen </w:t>
      </w:r>
      <w:r>
        <w:t>Platt</w:t>
      </w:r>
      <w:r w:rsidRPr="00F57C65">
        <w:t xml:space="preserve">e zu verfolgen, wurde am Ende des Versuchs gleichzeitig das Wachstum auf </w:t>
      </w:r>
      <w:r>
        <w:t>Platt</w:t>
      </w:r>
      <w:r w:rsidRPr="00F57C65">
        <w:t xml:space="preserve">en untersucht, die zu verschiedenen Zeiten und für immer kürzer werdende Zeiträume </w:t>
      </w:r>
      <w:r>
        <w:t>ausgeleg</w:t>
      </w:r>
      <w:r w:rsidRPr="00F57C65">
        <w:t>t w</w:t>
      </w:r>
      <w:r>
        <w:t>a</w:t>
      </w:r>
      <w:r w:rsidRPr="00F57C65">
        <w:t xml:space="preserve">ren. </w:t>
      </w:r>
    </w:p>
    <w:p w14:paraId="7D5626A0" w14:textId="77777777" w:rsidR="00F57C65" w:rsidRPr="00F57C65" w:rsidRDefault="00F57C65" w:rsidP="00F57C65">
      <w:pPr>
        <w:jc w:val="both"/>
      </w:pPr>
    </w:p>
    <w:p w14:paraId="1EDE5AA2" w14:textId="690992BC" w:rsidR="00F57C65" w:rsidRPr="00F57C65" w:rsidRDefault="00F57C65" w:rsidP="00F57C65">
      <w:pPr>
        <w:jc w:val="both"/>
      </w:pPr>
      <w:r w:rsidRPr="00F57C65">
        <w:t xml:space="preserve">So wissen wir nicht, wann sich die ersten Makroalgen tatsächlich auf der </w:t>
      </w:r>
      <w:r>
        <w:t>Platt</w:t>
      </w:r>
      <w:r w:rsidRPr="00F57C65">
        <w:t xml:space="preserve">e, die 10 Wochen im Wasser gelegen hatte, niedergelassen haben. In der Ostsee sind die Algensporen jedoch das ganze Jahr über vorhanden und im März gibt es genügend Licht, um das Wachstum und die Entwicklung der Algen zu unterstützen. Außerdem wurden in allen Wochen des Experiments auf allen </w:t>
      </w:r>
      <w:r>
        <w:t>Platt</w:t>
      </w:r>
      <w:r w:rsidRPr="00F57C65">
        <w:t xml:space="preserve">en Algen gefunden. Daher scheint es </w:t>
      </w:r>
      <w:r w:rsidR="0065452C">
        <w:t xml:space="preserve">berechtigt, </w:t>
      </w:r>
      <w:r w:rsidRPr="00F57C65">
        <w:t xml:space="preserve">anhand der Daten anzunehmen, dass sich Makroalgen auf jeder </w:t>
      </w:r>
      <w:r>
        <w:t>Platt</w:t>
      </w:r>
      <w:r w:rsidRPr="00F57C65">
        <w:t xml:space="preserve">e </w:t>
      </w:r>
      <w:r>
        <w:t xml:space="preserve">als erste </w:t>
      </w:r>
      <w:r w:rsidRPr="00F57C65">
        <w:t xml:space="preserve">angesiedelt haben. </w:t>
      </w:r>
    </w:p>
    <w:p w14:paraId="00D2F6DF" w14:textId="77777777" w:rsidR="00F57C65" w:rsidRPr="00F57C65" w:rsidRDefault="00F57C65" w:rsidP="00F57C65">
      <w:pPr>
        <w:jc w:val="both"/>
      </w:pPr>
    </w:p>
    <w:p w14:paraId="2C0D03DD" w14:textId="7AB3A07B" w:rsidR="00BD082F" w:rsidRPr="00BD082F" w:rsidRDefault="00BD082F" w:rsidP="00BD082F">
      <w:pPr>
        <w:jc w:val="both"/>
      </w:pPr>
      <w:bookmarkStart w:id="150" w:name="OLE_LINK31"/>
      <w:bookmarkStart w:id="151" w:name="OLE_LINK32"/>
      <w:bookmarkEnd w:id="148"/>
      <w:bookmarkEnd w:id="149"/>
      <w:r w:rsidRPr="00BD082F">
        <w:t xml:space="preserve">Bei den Röhrenwürmern argumentierten wir, dass sich Sediment auf der bisher leeren </w:t>
      </w:r>
      <w:r>
        <w:t>Platt</w:t>
      </w:r>
      <w:r w:rsidRPr="00BD082F">
        <w:t xml:space="preserve">e angesammelt haben muss, bevor eine erfolgreiche </w:t>
      </w:r>
      <w:r>
        <w:t>Besiedel</w:t>
      </w:r>
      <w:r w:rsidRPr="00BD082F">
        <w:t xml:space="preserve">ung </w:t>
      </w:r>
      <w:r>
        <w:t>möglich ist</w:t>
      </w:r>
      <w:r w:rsidRPr="00BD082F">
        <w:t xml:space="preserve">. Für Polypen gibt es kein klares Argument für einen bestimmten Zeitpunkt. Das Auftreten von Seepocken auf den </w:t>
      </w:r>
      <w:r>
        <w:t>Platt</w:t>
      </w:r>
      <w:r w:rsidRPr="00BD082F">
        <w:t>en deckt sich gut mit der Phänologie/</w:t>
      </w:r>
      <w:proofErr w:type="spellStart"/>
      <w:r w:rsidRPr="00BD082F">
        <w:t>Saisonalität</w:t>
      </w:r>
      <w:proofErr w:type="spellEnd"/>
      <w:r w:rsidRPr="00BD082F">
        <w:t xml:space="preserve"> der Rekrutierung. Tatsächlich </w:t>
      </w:r>
      <w:r>
        <w:t>spiel</w:t>
      </w:r>
      <w:r w:rsidRPr="00BD082F">
        <w:t>en bei allen Tierarten wahrscheinlich Laichzyklen eine Rolle, die wiederum von der Wassertemperatur abhängen könnten.</w:t>
      </w:r>
    </w:p>
    <w:p w14:paraId="0A5A059D" w14:textId="77777777" w:rsidR="00BD082F" w:rsidRPr="00BD082F" w:rsidRDefault="00BD082F" w:rsidP="00BD082F">
      <w:pPr>
        <w:jc w:val="both"/>
      </w:pPr>
    </w:p>
    <w:p w14:paraId="3A9600B9" w14:textId="0103C712" w:rsidR="00BD082F" w:rsidRPr="00BD082F" w:rsidRDefault="00BD082F" w:rsidP="00BD082F">
      <w:pPr>
        <w:jc w:val="both"/>
      </w:pPr>
      <w:r w:rsidRPr="00BD082F">
        <w:t xml:space="preserve">Auf der Grundlage der verfügbaren Daten ist also die Reihenfolge des Auftretens der Organismen auf den </w:t>
      </w:r>
      <w:r w:rsidR="00747D3A">
        <w:t>Platt</w:t>
      </w:r>
      <w:r w:rsidRPr="00BD082F">
        <w:t>en in diesem Experiment:</w:t>
      </w:r>
    </w:p>
    <w:p w14:paraId="27A684E3" w14:textId="77777777" w:rsidR="00BD082F" w:rsidRPr="00BD082F" w:rsidRDefault="00BD082F" w:rsidP="00BD082F">
      <w:pPr>
        <w:jc w:val="both"/>
      </w:pPr>
    </w:p>
    <w:p w14:paraId="12DC4484" w14:textId="77777777" w:rsidR="00BD082F" w:rsidRPr="00BD082F" w:rsidRDefault="00BD082F" w:rsidP="00BD082F">
      <w:pPr>
        <w:jc w:val="both"/>
      </w:pPr>
      <w:r w:rsidRPr="00BD082F">
        <w:t>Zuerst Makroalgen, dann Röhrenwürmer und Polypen, zuletzt Seepocken.</w:t>
      </w:r>
    </w:p>
    <w:bookmarkEnd w:id="150"/>
    <w:bookmarkEnd w:id="151"/>
    <w:p w14:paraId="734702F0" w14:textId="77777777" w:rsidR="00CE384B" w:rsidRPr="00E736E1" w:rsidRDefault="00CE384B" w:rsidP="005E1515"/>
    <w:p w14:paraId="790536B9" w14:textId="33627A76" w:rsidR="00EC0875" w:rsidRPr="00632CED" w:rsidRDefault="00E04A8D" w:rsidP="00E04A8D">
      <w:pPr>
        <w:pStyle w:val="berschrift2"/>
      </w:pPr>
      <w:bookmarkStart w:id="152" w:name="_Toc46225835"/>
      <w:r w:rsidRPr="00632CED">
        <w:t>Effe</w:t>
      </w:r>
      <w:r w:rsidR="00632CED" w:rsidRPr="00632CED">
        <w:t>k</w:t>
      </w:r>
      <w:r w:rsidRPr="00632CED">
        <w:t>t</w:t>
      </w:r>
      <w:r w:rsidR="00632CED" w:rsidRPr="00632CED">
        <w:t>e</w:t>
      </w:r>
      <w:r w:rsidRPr="00632CED">
        <w:t xml:space="preserve"> </w:t>
      </w:r>
      <w:r w:rsidR="00632CED" w:rsidRPr="00632CED">
        <w:t>von</w:t>
      </w:r>
      <w:r w:rsidRPr="00632CED">
        <w:t xml:space="preserve"> </w:t>
      </w:r>
      <w:r w:rsidR="00632CED" w:rsidRPr="00632CED">
        <w:t>T</w:t>
      </w:r>
      <w:r w:rsidRPr="00632CED">
        <w:t>emperatur o</w:t>
      </w:r>
      <w:r w:rsidR="00632CED" w:rsidRPr="00632CED">
        <w:t>de</w:t>
      </w:r>
      <w:r w:rsidRPr="00632CED">
        <w:t xml:space="preserve">r </w:t>
      </w:r>
      <w:r w:rsidR="00632CED" w:rsidRPr="00632CED">
        <w:t>S</w:t>
      </w:r>
      <w:r w:rsidRPr="00632CED">
        <w:t>al</w:t>
      </w:r>
      <w:r w:rsidR="00632CED" w:rsidRPr="00632CED">
        <w:t>zgeha</w:t>
      </w:r>
      <w:r w:rsidR="00632CED">
        <w:t>lt</w:t>
      </w:r>
      <w:bookmarkEnd w:id="152"/>
    </w:p>
    <w:p w14:paraId="1463E411" w14:textId="71C38DC1" w:rsidR="005E1515" w:rsidRPr="00632CED" w:rsidRDefault="005E1515" w:rsidP="00EB5C19">
      <w:pPr>
        <w:jc w:val="both"/>
      </w:pPr>
    </w:p>
    <w:p w14:paraId="24575E77" w14:textId="6980C385" w:rsidR="009D2A17" w:rsidRPr="009D2A17" w:rsidRDefault="009D2A17" w:rsidP="002F0A06">
      <w:pPr>
        <w:jc w:val="both"/>
        <w:rPr>
          <w:rFonts w:cs="Times New Roman"/>
          <w:szCs w:val="22"/>
        </w:rPr>
      </w:pPr>
      <w:r w:rsidRPr="009D2A17">
        <w:rPr>
          <w:rFonts w:cs="Times New Roman"/>
          <w:szCs w:val="22"/>
        </w:rPr>
        <w:t xml:space="preserve">Die häufigste Alge, </w:t>
      </w:r>
      <w:proofErr w:type="spellStart"/>
      <w:r w:rsidRPr="009D2A17">
        <w:rPr>
          <w:rFonts w:cs="Times New Roman"/>
          <w:i/>
          <w:szCs w:val="22"/>
        </w:rPr>
        <w:t>Ectocarpus</w:t>
      </w:r>
      <w:proofErr w:type="spellEnd"/>
      <w:r w:rsidRPr="009D2A17">
        <w:rPr>
          <w:rFonts w:cs="Times New Roman"/>
          <w:szCs w:val="22"/>
        </w:rPr>
        <w:t xml:space="preserve">, hat 2 Stadien in ihrem Lebenszyklus, einen haploiden Gametophyten, der weniger tolerant gegenüber Salzgehaltsveränderungen ist, und einen toleranteren diploiden Sporophyten. Für die geringe Algenbedeckung der </w:t>
      </w:r>
      <w:r>
        <w:rPr>
          <w:rFonts w:cs="Times New Roman"/>
          <w:szCs w:val="22"/>
        </w:rPr>
        <w:t>Platt</w:t>
      </w:r>
      <w:r w:rsidRPr="009D2A17">
        <w:rPr>
          <w:rFonts w:cs="Times New Roman"/>
          <w:szCs w:val="22"/>
        </w:rPr>
        <w:t>e in der 5. Woche (</w:t>
      </w:r>
      <w:r>
        <w:rPr>
          <w:rFonts w:cs="Times New Roman"/>
          <w:szCs w:val="22"/>
        </w:rPr>
        <w:fldChar w:fldCharType="begin"/>
      </w:r>
      <w:r>
        <w:rPr>
          <w:rFonts w:cs="Times New Roman"/>
          <w:szCs w:val="22"/>
        </w:rPr>
        <w:instrText xml:space="preserve"> REF _Ref45723695 \h </w:instrText>
      </w:r>
      <w:r>
        <w:rPr>
          <w:rFonts w:cs="Times New Roman"/>
          <w:szCs w:val="22"/>
        </w:rPr>
      </w:r>
      <w:r>
        <w:rPr>
          <w:rFonts w:cs="Times New Roman"/>
          <w:szCs w:val="22"/>
        </w:rPr>
        <w:fldChar w:fldCharType="separate"/>
      </w:r>
      <w:r>
        <w:t xml:space="preserve">Abbildung </w:t>
      </w:r>
      <w:r>
        <w:rPr>
          <w:noProof/>
        </w:rPr>
        <w:t>5</w:t>
      </w:r>
      <w:r>
        <w:rPr>
          <w:rFonts w:cs="Times New Roman"/>
          <w:szCs w:val="22"/>
        </w:rPr>
        <w:fldChar w:fldCharType="end"/>
      </w:r>
      <w:r>
        <w:rPr>
          <w:rFonts w:cs="Times New Roman"/>
          <w:szCs w:val="22"/>
        </w:rPr>
        <w:t xml:space="preserve"> </w:t>
      </w:r>
      <w:r w:rsidRPr="009D2A17">
        <w:rPr>
          <w:rFonts w:cs="Times New Roman"/>
          <w:szCs w:val="22"/>
        </w:rPr>
        <w:t>und</w:t>
      </w:r>
      <w:r>
        <w:rPr>
          <w:rFonts w:cs="Times New Roman"/>
          <w:szCs w:val="22"/>
        </w:rPr>
        <w:t xml:space="preserve"> </w:t>
      </w:r>
      <w:r>
        <w:rPr>
          <w:rFonts w:cs="Times New Roman"/>
          <w:szCs w:val="22"/>
        </w:rPr>
        <w:fldChar w:fldCharType="begin"/>
      </w:r>
      <w:r>
        <w:rPr>
          <w:rFonts w:cs="Times New Roman"/>
          <w:szCs w:val="22"/>
        </w:rPr>
        <w:instrText xml:space="preserve"> REF _Ref45724225 \h </w:instrText>
      </w:r>
      <w:r>
        <w:rPr>
          <w:rFonts w:cs="Times New Roman"/>
          <w:szCs w:val="22"/>
        </w:rPr>
      </w:r>
      <w:r>
        <w:rPr>
          <w:rFonts w:cs="Times New Roman"/>
          <w:szCs w:val="22"/>
        </w:rPr>
        <w:fldChar w:fldCharType="separate"/>
      </w:r>
      <w:r>
        <w:t xml:space="preserve">Abbildung </w:t>
      </w:r>
      <w:r>
        <w:rPr>
          <w:noProof/>
        </w:rPr>
        <w:t>6</w:t>
      </w:r>
      <w:r>
        <w:rPr>
          <w:rFonts w:cs="Times New Roman"/>
          <w:szCs w:val="22"/>
        </w:rPr>
        <w:fldChar w:fldCharType="end"/>
      </w:r>
      <w:r w:rsidRPr="009D2A17">
        <w:rPr>
          <w:rFonts w:cs="Times New Roman"/>
          <w:szCs w:val="22"/>
        </w:rPr>
        <w:t>) kann spekuliert werden, dass dies</w:t>
      </w:r>
      <w:r w:rsidR="003E3106">
        <w:rPr>
          <w:rFonts w:cs="Times New Roman"/>
          <w:szCs w:val="22"/>
        </w:rPr>
        <w:t>e</w:t>
      </w:r>
      <w:r w:rsidRPr="009D2A17">
        <w:rPr>
          <w:rFonts w:cs="Times New Roman"/>
          <w:szCs w:val="22"/>
        </w:rPr>
        <w:t xml:space="preserve"> durch die plötzliche und anhaltende Abnahme des Salzgehalts </w:t>
      </w:r>
      <w:r w:rsidRPr="009D2A17">
        <w:rPr>
          <w:rFonts w:cs="Times New Roman"/>
          <w:szCs w:val="22"/>
        </w:rPr>
        <w:lastRenderedPageBreak/>
        <w:t>verursacht worden sein könnte, die kurz nach de</w:t>
      </w:r>
      <w:r>
        <w:rPr>
          <w:rFonts w:cs="Times New Roman"/>
          <w:szCs w:val="22"/>
        </w:rPr>
        <w:t>r Auslage</w:t>
      </w:r>
      <w:r w:rsidRPr="009D2A17">
        <w:rPr>
          <w:rFonts w:cs="Times New Roman"/>
          <w:szCs w:val="22"/>
        </w:rPr>
        <w:t xml:space="preserve"> Ende April auftrat (</w:t>
      </w:r>
      <w:r>
        <w:rPr>
          <w:rFonts w:cs="Times New Roman"/>
          <w:szCs w:val="22"/>
        </w:rPr>
        <w:fldChar w:fldCharType="begin"/>
      </w:r>
      <w:r>
        <w:rPr>
          <w:rFonts w:cs="Times New Roman"/>
          <w:szCs w:val="22"/>
        </w:rPr>
        <w:instrText xml:space="preserve"> REF _Ref45270632 \h </w:instrText>
      </w:r>
      <w:r>
        <w:rPr>
          <w:rFonts w:cs="Times New Roman"/>
          <w:szCs w:val="22"/>
        </w:rPr>
      </w:r>
      <w:r>
        <w:rPr>
          <w:rFonts w:cs="Times New Roman"/>
          <w:szCs w:val="22"/>
        </w:rPr>
        <w:fldChar w:fldCharType="separate"/>
      </w:r>
      <w:r>
        <w:t xml:space="preserve">Abbildung </w:t>
      </w:r>
      <w:r>
        <w:rPr>
          <w:noProof/>
        </w:rPr>
        <w:t>1</w:t>
      </w:r>
      <w:r>
        <w:rPr>
          <w:rFonts w:cs="Times New Roman"/>
          <w:szCs w:val="22"/>
        </w:rPr>
        <w:fldChar w:fldCharType="end"/>
      </w:r>
      <w:r w:rsidRPr="009D2A17">
        <w:rPr>
          <w:rFonts w:cs="Times New Roman"/>
          <w:szCs w:val="22"/>
        </w:rPr>
        <w:t xml:space="preserve">). Junge Algen, die sich in dieser Zeit </w:t>
      </w:r>
      <w:r w:rsidR="00146B86">
        <w:rPr>
          <w:rFonts w:cs="Times New Roman"/>
          <w:szCs w:val="22"/>
        </w:rPr>
        <w:t>fest</w:t>
      </w:r>
      <w:r w:rsidRPr="009D2A17">
        <w:rPr>
          <w:rFonts w:cs="Times New Roman"/>
          <w:szCs w:val="22"/>
        </w:rPr>
        <w:t xml:space="preserve">setzten, könnten durch die sehr niedrigen Salzgehalte gestresst worden sein, was ihr Wachstum und ihre Entwicklung in den folgenden Wochen beeinflusst haben könnte. Algen, die sich früher auf </w:t>
      </w:r>
      <w:r w:rsidR="00146B86">
        <w:rPr>
          <w:rFonts w:cs="Times New Roman"/>
          <w:szCs w:val="22"/>
        </w:rPr>
        <w:t>Platt</w:t>
      </w:r>
      <w:r w:rsidRPr="009D2A17">
        <w:rPr>
          <w:rFonts w:cs="Times New Roman"/>
          <w:szCs w:val="22"/>
        </w:rPr>
        <w:t xml:space="preserve">en, die </w:t>
      </w:r>
      <w:r w:rsidR="003E3106">
        <w:rPr>
          <w:rFonts w:cs="Times New Roman"/>
          <w:szCs w:val="22"/>
        </w:rPr>
        <w:t xml:space="preserve">schon </w:t>
      </w:r>
      <w:r w:rsidRPr="009D2A17">
        <w:rPr>
          <w:rFonts w:cs="Times New Roman"/>
          <w:szCs w:val="22"/>
        </w:rPr>
        <w:t xml:space="preserve">einige Wochen länger im Wasser waren, </w:t>
      </w:r>
      <w:r w:rsidR="00EA23A8">
        <w:rPr>
          <w:rFonts w:cs="Times New Roman"/>
          <w:szCs w:val="22"/>
        </w:rPr>
        <w:t>niedergelass</w:t>
      </w:r>
      <w:r w:rsidR="00EA23A8" w:rsidRPr="009D2A17">
        <w:rPr>
          <w:rFonts w:cs="Times New Roman"/>
          <w:szCs w:val="22"/>
        </w:rPr>
        <w:t>en</w:t>
      </w:r>
      <w:r w:rsidR="00EA23A8">
        <w:rPr>
          <w:rFonts w:cs="Times New Roman"/>
          <w:szCs w:val="22"/>
        </w:rPr>
        <w:t xml:space="preserve"> hatten</w:t>
      </w:r>
      <w:r w:rsidR="00EA23A8">
        <w:rPr>
          <w:rFonts w:cs="Times New Roman"/>
          <w:szCs w:val="22"/>
        </w:rPr>
        <w:t>,</w:t>
      </w:r>
      <w:r w:rsidR="00EA23A8" w:rsidRPr="009D2A17">
        <w:rPr>
          <w:rFonts w:cs="Times New Roman"/>
          <w:szCs w:val="22"/>
        </w:rPr>
        <w:t xml:space="preserve"> </w:t>
      </w:r>
      <w:r w:rsidRPr="009D2A17">
        <w:rPr>
          <w:rFonts w:cs="Times New Roman"/>
          <w:szCs w:val="22"/>
        </w:rPr>
        <w:t>haben möglicherweise ein toleranteres Stadium in ihrem Lebenszyklus erreicht und waren daher weniger stark betroffen.</w:t>
      </w:r>
    </w:p>
    <w:p w14:paraId="3814E112" w14:textId="77777777" w:rsidR="009D2A17" w:rsidRPr="009D2A17" w:rsidRDefault="009D2A17" w:rsidP="002F0A06">
      <w:pPr>
        <w:jc w:val="both"/>
        <w:rPr>
          <w:rFonts w:cs="Times New Roman"/>
          <w:szCs w:val="22"/>
        </w:rPr>
      </w:pPr>
    </w:p>
    <w:p w14:paraId="3F391CF2" w14:textId="74FB0380" w:rsidR="00C46355" w:rsidRPr="00C46355" w:rsidRDefault="00C46355" w:rsidP="002F0A06">
      <w:pPr>
        <w:jc w:val="both"/>
        <w:rPr>
          <w:rFonts w:cs="Times New Roman"/>
          <w:szCs w:val="22"/>
        </w:rPr>
      </w:pPr>
      <w:bookmarkStart w:id="153" w:name="OLE_LINK46"/>
      <w:bookmarkStart w:id="154" w:name="OLE_LINK47"/>
      <w:r w:rsidRPr="00C46355">
        <w:rPr>
          <w:rFonts w:cs="Times New Roman"/>
          <w:szCs w:val="22"/>
        </w:rPr>
        <w:t>In Bezug auf die Temperatur kann es durchaus einen Einfluss der Wassertemperatur auf das Laichen der Larven geben, aber dies ist aus den Daten nicht ersichtlich.</w:t>
      </w:r>
    </w:p>
    <w:p w14:paraId="308B9BAE" w14:textId="76E041F7" w:rsidR="00C212D4" w:rsidRPr="00C46355" w:rsidRDefault="00C212D4" w:rsidP="00C212D4"/>
    <w:p w14:paraId="144FA62E" w14:textId="78D41B3C" w:rsidR="00C212D4" w:rsidRPr="000F65D6" w:rsidRDefault="009E5AA5" w:rsidP="00C212D4">
      <w:pPr>
        <w:pStyle w:val="berschrift2"/>
      </w:pPr>
      <w:bookmarkStart w:id="155" w:name="_Toc46225836"/>
      <w:bookmarkEnd w:id="153"/>
      <w:bookmarkEnd w:id="154"/>
      <w:r>
        <w:t>Konkurrenz</w:t>
      </w:r>
      <w:bookmarkEnd w:id="155"/>
    </w:p>
    <w:p w14:paraId="4236F3B0" w14:textId="77777777" w:rsidR="00C212D4" w:rsidRPr="000F65D6" w:rsidRDefault="00C212D4" w:rsidP="00C212D4"/>
    <w:p w14:paraId="20050174" w14:textId="70B6458D" w:rsidR="009E5AA5" w:rsidRPr="009E5AA5" w:rsidRDefault="009E5AA5" w:rsidP="00BE454E">
      <w:pPr>
        <w:jc w:val="both"/>
      </w:pPr>
      <w:r w:rsidRPr="009E5AA5">
        <w:t xml:space="preserve">Im Hinblick auf eine potentielle </w:t>
      </w:r>
      <w:r>
        <w:t>Konkurrenz</w:t>
      </w:r>
      <w:r w:rsidRPr="009E5AA5">
        <w:t xml:space="preserve"> um den </w:t>
      </w:r>
      <w:r w:rsidR="008C354A">
        <w:t>Lebensr</w:t>
      </w:r>
      <w:r w:rsidRPr="009E5AA5">
        <w:t xml:space="preserve">aum wäre natürlich der zuerst Ankommende im Vorteil, es sei denn, es gelingt den Spätankömmlingen, </w:t>
      </w:r>
      <w:r w:rsidR="008C354A">
        <w:t>ihn</w:t>
      </w:r>
      <w:r w:rsidRPr="009E5AA5">
        <w:t xml:space="preserve"> zu verdrängen oder von äußeren Einflüssen zu profitieren, die einen Konkurrenten betreffen.</w:t>
      </w:r>
    </w:p>
    <w:p w14:paraId="03648BD9" w14:textId="77777777" w:rsidR="009E5AA5" w:rsidRPr="009E5AA5" w:rsidRDefault="009E5AA5" w:rsidP="00BE454E">
      <w:pPr>
        <w:jc w:val="both"/>
      </w:pPr>
    </w:p>
    <w:p w14:paraId="2BA7B3BB" w14:textId="1D521565" w:rsidR="008C354A" w:rsidRPr="008C354A" w:rsidRDefault="008C354A" w:rsidP="008C354A">
      <w:pPr>
        <w:jc w:val="both"/>
      </w:pPr>
      <w:r w:rsidRPr="008C354A">
        <w:t xml:space="preserve">Wie bereits </w:t>
      </w:r>
      <w:r>
        <w:t xml:space="preserve">oben </w:t>
      </w:r>
      <w:r w:rsidRPr="008C354A">
        <w:t xml:space="preserve">erwähnt, scheinen zu dieser Jahreszeit als </w:t>
      </w:r>
      <w:r w:rsidR="009C0030">
        <w:t>E</w:t>
      </w:r>
      <w:r w:rsidRPr="008C354A">
        <w:t xml:space="preserve">rstes Algen einzutreffen, danach Röhrenwürmer und Polypen. Es gibt keine Anzeichen für eine Konkurrenz um Platz zwischen Röhrenwürmern und Algen. Röhrenwürmer könnten ihre Röhren sehr wohl unter den Algen bauen: sie brauchen kein Licht, und die Algen würden durch die Röhren nicht beeinträchtigt. Zumindest in den späteren Wachstumsstadien auf den </w:t>
      </w:r>
      <w:r>
        <w:t>Platt</w:t>
      </w:r>
      <w:r w:rsidRPr="008C354A">
        <w:t xml:space="preserve">en scheinen sowohl Polypen und Algen als auch Polypen und Röhrenwürmer nicht um Platz zu konkurrieren, denn Polypen befinden sich hauptsächlich auf der Unterseite, während Algen und Röhrenwürmer die Oberseite </w:t>
      </w:r>
      <w:r w:rsidR="009C0030">
        <w:t>be</w:t>
      </w:r>
      <w:r w:rsidRPr="008C354A">
        <w:t xml:space="preserve">siedeln. Theoretisch könnte es eine Raumkonkurrenz zwischen den siedelnden Larven von Polypen und Seepocken geben: Beide meiden Licht und siedeln sich vorzugsweise auf der unteren </w:t>
      </w:r>
      <w:r>
        <w:t>Platt</w:t>
      </w:r>
      <w:r w:rsidRPr="008C354A">
        <w:t xml:space="preserve">e an. Als die </w:t>
      </w:r>
      <w:r>
        <w:t>Seepocken</w:t>
      </w:r>
      <w:r w:rsidRPr="008C354A">
        <w:t xml:space="preserve"> sich jedoch schließlich </w:t>
      </w:r>
      <w:r>
        <w:t>festgesetzt</w:t>
      </w:r>
      <w:r w:rsidRPr="008C354A">
        <w:t xml:space="preserve"> hatten, gab es immer noch mehr als 20% freien Platz auf den unteren </w:t>
      </w:r>
      <w:r>
        <w:t>Platt</w:t>
      </w:r>
      <w:r w:rsidRPr="008C354A">
        <w:t>en (</w:t>
      </w:r>
      <w:r>
        <w:fldChar w:fldCharType="begin"/>
      </w:r>
      <w:r>
        <w:instrText xml:space="preserve"> REF _Ref45793181 \h </w:instrText>
      </w:r>
      <w:r>
        <w:fldChar w:fldCharType="separate"/>
      </w:r>
      <w:r w:rsidRPr="00287386">
        <w:t xml:space="preserve">Abbildung </w:t>
      </w:r>
      <w:r>
        <w:rPr>
          <w:noProof/>
        </w:rPr>
        <w:t>3</w:t>
      </w:r>
      <w:r>
        <w:fldChar w:fldCharType="end"/>
      </w:r>
      <w:r w:rsidRPr="008C354A">
        <w:t xml:space="preserve">). Außerdem können beide Arten miteinander koexistieren, da sie nicht um Nahrung konkurrieren: Seepocken sind </w:t>
      </w:r>
      <w:proofErr w:type="spellStart"/>
      <w:r w:rsidRPr="008C354A">
        <w:t>Filt</w:t>
      </w:r>
      <w:r>
        <w:t>ri</w:t>
      </w:r>
      <w:r w:rsidR="00BC10FC">
        <w:t>e</w:t>
      </w:r>
      <w:r>
        <w:t>r</w:t>
      </w:r>
      <w:r w:rsidRPr="008C354A">
        <w:t>er</w:t>
      </w:r>
      <w:proofErr w:type="spellEnd"/>
      <w:r w:rsidRPr="008C354A">
        <w:t xml:space="preserve"> (sie fressen Phytoplankton und Detritus) und Polypen sind R</w:t>
      </w:r>
      <w:r>
        <w:t>ä</w:t>
      </w:r>
      <w:r w:rsidRPr="008C354A">
        <w:t xml:space="preserve">uber, die kleines Zooplankton </w:t>
      </w:r>
      <w:r w:rsidR="00D3188E">
        <w:t>fang</w:t>
      </w:r>
      <w:r w:rsidRPr="008C354A">
        <w:t>en. Andere</w:t>
      </w:r>
      <w:r w:rsidR="00D3188E">
        <w:t>rs</w:t>
      </w:r>
      <w:r w:rsidRPr="008C354A">
        <w:t>eit</w:t>
      </w:r>
      <w:r w:rsidR="00D3188E">
        <w:t>s</w:t>
      </w:r>
      <w:r w:rsidRPr="008C354A">
        <w:t xml:space="preserve"> fanden Seepocken, die versucht haben könnten, sich auf der Oberseite der </w:t>
      </w:r>
      <w:r w:rsidR="00D3188E">
        <w:t>Platt</w:t>
      </w:r>
      <w:r w:rsidRPr="008C354A">
        <w:t xml:space="preserve">en anzusiedeln, dort nur noch sehr wenig Platz. Selbst wenn sie sich auf der Oberseite der </w:t>
      </w:r>
      <w:r w:rsidR="00D3188E">
        <w:t>Platt</w:t>
      </w:r>
      <w:r w:rsidRPr="008C354A">
        <w:t>en niedergelassen haben (</w:t>
      </w:r>
      <w:r w:rsidR="00B73FED">
        <w:fldChar w:fldCharType="begin"/>
      </w:r>
      <w:r w:rsidR="00B73FED">
        <w:instrText xml:space="preserve"> REF _Ref45876802 \h </w:instrText>
      </w:r>
      <w:r w:rsidR="00B73FED">
        <w:fldChar w:fldCharType="separate"/>
      </w:r>
      <w:r w:rsidR="00B73FED">
        <w:t xml:space="preserve">Abbildung </w:t>
      </w:r>
      <w:r w:rsidR="00B73FED">
        <w:rPr>
          <w:noProof/>
        </w:rPr>
        <w:t>15</w:t>
      </w:r>
      <w:r w:rsidR="00B73FED">
        <w:fldChar w:fldCharType="end"/>
      </w:r>
      <w:r w:rsidRPr="008C354A">
        <w:t>), werden sie wahrscheinlich irgendwann von Algen, Röhrenwürmern und Sediment erstickt.</w:t>
      </w:r>
    </w:p>
    <w:p w14:paraId="2BFBB699" w14:textId="77777777" w:rsidR="008C354A" w:rsidRPr="008C354A" w:rsidRDefault="008C354A" w:rsidP="00DD472A">
      <w:pPr>
        <w:jc w:val="both"/>
      </w:pPr>
    </w:p>
    <w:p w14:paraId="4B4FA031" w14:textId="76BE1722" w:rsidR="00FF39A0" w:rsidRPr="00FF39A0" w:rsidRDefault="00FF39A0" w:rsidP="00FF39A0">
      <w:pPr>
        <w:jc w:val="both"/>
      </w:pPr>
      <w:bookmarkStart w:id="156" w:name="OLE_LINK85"/>
      <w:bookmarkStart w:id="157" w:name="OLE_LINK86"/>
      <w:r w:rsidRPr="00FF39A0">
        <w:t>Ein interessantes Argument könnte für eine Konkurrenz auf der Unterseite der Platten zwischen Algen und den drei Tierarten angeführt werden: Das Bild der ältesten Platte deutet darauf hin, dass der größte Teil ihres Algenbewuchses irgendwann abgefallen sein könnte und damit Platz für die anderen Arten zur Rück</w:t>
      </w:r>
      <w:r w:rsidR="00FE6EB8">
        <w:t>eroberung</w:t>
      </w:r>
      <w:r w:rsidRPr="00FF39A0">
        <w:t xml:space="preserve"> geschaffen wurde. Dies könnte die vergleichsweise hohe Gesamtzahl jeder der drei anderen Tierarten auf der Unterseite der </w:t>
      </w:r>
      <w:r w:rsidR="00FE6EB8">
        <w:t>Platt</w:t>
      </w:r>
      <w:r w:rsidRPr="00FF39A0">
        <w:t>e in Woche 10 erklären.</w:t>
      </w:r>
    </w:p>
    <w:p w14:paraId="48C14D72" w14:textId="77777777" w:rsidR="00FF39A0" w:rsidRPr="00FF39A0" w:rsidRDefault="00FF39A0" w:rsidP="00FF39A0">
      <w:pPr>
        <w:jc w:val="both"/>
      </w:pPr>
    </w:p>
    <w:p w14:paraId="3D9D0103" w14:textId="799EDC76" w:rsidR="00FF39A0" w:rsidRPr="00FF39A0" w:rsidRDefault="00FF39A0" w:rsidP="00FF39A0">
      <w:pPr>
        <w:jc w:val="both"/>
      </w:pPr>
      <w:r w:rsidRPr="00FF39A0">
        <w:t xml:space="preserve">Es ist jedoch </w:t>
      </w:r>
      <w:r w:rsidR="00C7657D">
        <w:t>anzumerk</w:t>
      </w:r>
      <w:r w:rsidRPr="00FF39A0">
        <w:t>en, dass es keine klare Trennung zwischen den Arten gibt. Obwohl es während der anfänglichen Besiedlungsstadien Zwischen</w:t>
      </w:r>
      <w:r w:rsidR="00C7657D">
        <w:t>phas</w:t>
      </w:r>
      <w:r w:rsidRPr="00FF39A0">
        <w:t xml:space="preserve">en gibt, in denen einige Arten nur auf der oberen oder der unteren </w:t>
      </w:r>
      <w:r w:rsidR="00C7657D">
        <w:t>Platt</w:t>
      </w:r>
      <w:r w:rsidRPr="00FF39A0">
        <w:t>e, nicht aber auf beiden zu finden sind (Woche 4 bis 6), ist in der "</w:t>
      </w:r>
      <w:r w:rsidR="00367BCB">
        <w:t>fortgeschritten</w:t>
      </w:r>
      <w:r w:rsidRPr="00FF39A0">
        <w:t xml:space="preserve">en" Besiedlungsphase jede Art, die auf einer Seite der </w:t>
      </w:r>
      <w:r w:rsidR="00776C80">
        <w:t>Platt</w:t>
      </w:r>
      <w:r w:rsidRPr="00FF39A0">
        <w:t xml:space="preserve">en vorhanden ist, auch auf der anderen Seite </w:t>
      </w:r>
      <w:r w:rsidR="00776C80">
        <w:t>zu find</w:t>
      </w:r>
      <w:r w:rsidRPr="00FF39A0">
        <w:t>en.</w:t>
      </w:r>
    </w:p>
    <w:bookmarkEnd w:id="156"/>
    <w:bookmarkEnd w:id="157"/>
    <w:p w14:paraId="332ECFBA" w14:textId="77777777" w:rsidR="00C212D4" w:rsidRPr="00E736E1" w:rsidRDefault="00C212D4" w:rsidP="00DD472A">
      <w:pPr>
        <w:jc w:val="both"/>
        <w:rPr>
          <w:rFonts w:cs="Times New Roman"/>
          <w:szCs w:val="22"/>
        </w:rPr>
      </w:pPr>
    </w:p>
    <w:p w14:paraId="62A1CEA1" w14:textId="00067562" w:rsidR="00E04A8D" w:rsidRPr="000F65D6" w:rsidRDefault="00CB3804" w:rsidP="00CB3804">
      <w:pPr>
        <w:pStyle w:val="berschrift2"/>
      </w:pPr>
      <w:bookmarkStart w:id="158" w:name="_Toc46225837"/>
      <w:r w:rsidRPr="000F65D6">
        <w:t>Biodiversit</w:t>
      </w:r>
      <w:r w:rsidR="00A24F88">
        <w:t>ät</w:t>
      </w:r>
      <w:bookmarkEnd w:id="158"/>
    </w:p>
    <w:p w14:paraId="24FA0F08" w14:textId="281F5CD5" w:rsidR="00CB3804" w:rsidRPr="000F65D6" w:rsidRDefault="00CB3804" w:rsidP="00EB5C19">
      <w:pPr>
        <w:jc w:val="both"/>
        <w:rPr>
          <w:rFonts w:cs="Times New Roman"/>
          <w:szCs w:val="22"/>
        </w:rPr>
      </w:pPr>
    </w:p>
    <w:p w14:paraId="1515C145" w14:textId="277982C9" w:rsidR="00A24F88" w:rsidRPr="00A24F88" w:rsidRDefault="00A24F88" w:rsidP="00EB5C19">
      <w:pPr>
        <w:jc w:val="both"/>
        <w:rPr>
          <w:rFonts w:cs="Times New Roman"/>
          <w:szCs w:val="22"/>
        </w:rPr>
      </w:pPr>
      <w:bookmarkStart w:id="159" w:name="OLE_LINK96"/>
      <w:bookmarkStart w:id="160" w:name="OLE_LINK97"/>
      <w:r w:rsidRPr="00A24F88">
        <w:rPr>
          <w:rFonts w:cs="Times New Roman"/>
          <w:szCs w:val="22"/>
        </w:rPr>
        <w:t>Für die Platte, die 10 Wochen im Wasser gelegen hatte, beträgt der Simpson-Index 0,06 für die obere und 0,32 für die untere Platte (vgl.</w:t>
      </w:r>
      <w:r>
        <w:rPr>
          <w:rFonts w:cs="Times New Roman"/>
          <w:szCs w:val="22"/>
        </w:rPr>
        <w:t xml:space="preserve"> </w:t>
      </w:r>
      <w:r>
        <w:rPr>
          <w:rFonts w:cs="Times New Roman"/>
          <w:szCs w:val="22"/>
        </w:rPr>
        <w:fldChar w:fldCharType="begin"/>
      </w:r>
      <w:r>
        <w:rPr>
          <w:rFonts w:cs="Times New Roman"/>
          <w:szCs w:val="22"/>
        </w:rPr>
        <w:instrText xml:space="preserve"> REF _Ref45877144 \h </w:instrText>
      </w:r>
      <w:r>
        <w:rPr>
          <w:rFonts w:cs="Times New Roman"/>
          <w:szCs w:val="22"/>
        </w:rPr>
      </w:r>
      <w:r>
        <w:rPr>
          <w:rFonts w:cs="Times New Roman"/>
          <w:szCs w:val="22"/>
        </w:rPr>
        <w:fldChar w:fldCharType="separate"/>
      </w:r>
      <w:r>
        <w:t xml:space="preserve">Tabelle </w:t>
      </w:r>
      <w:r>
        <w:rPr>
          <w:noProof/>
        </w:rPr>
        <w:t>1</w:t>
      </w:r>
      <w:r>
        <w:rPr>
          <w:rFonts w:cs="Times New Roman"/>
          <w:szCs w:val="22"/>
        </w:rPr>
        <w:fldChar w:fldCharType="end"/>
      </w:r>
      <w:r w:rsidRPr="00A24F88">
        <w:rPr>
          <w:rFonts w:cs="Times New Roman"/>
          <w:szCs w:val="22"/>
        </w:rPr>
        <w:t xml:space="preserve">). Somit beträgt die Wahrscheinlichkeit, zwei Individuen nach dem Zufallsprinzip auszuwählen, die nicht von derselben Spezies stammen, nur 6% für die obere </w:t>
      </w:r>
      <w:r w:rsidR="006F49EB">
        <w:rPr>
          <w:rFonts w:cs="Times New Roman"/>
          <w:szCs w:val="22"/>
        </w:rPr>
        <w:t>Platt</w:t>
      </w:r>
      <w:r w:rsidRPr="00A24F88">
        <w:rPr>
          <w:rFonts w:cs="Times New Roman"/>
          <w:szCs w:val="22"/>
        </w:rPr>
        <w:t>e, während sie für die untere auf 32% steigt. Obwohl d</w:t>
      </w:r>
      <w:r w:rsidR="006F49EB">
        <w:rPr>
          <w:rFonts w:cs="Times New Roman"/>
          <w:szCs w:val="22"/>
        </w:rPr>
        <w:t>i</w:t>
      </w:r>
      <w:r w:rsidRPr="00A24F88">
        <w:rPr>
          <w:rFonts w:cs="Times New Roman"/>
          <w:szCs w:val="22"/>
        </w:rPr>
        <w:t xml:space="preserve">e </w:t>
      </w:r>
      <w:r w:rsidR="00255B32">
        <w:rPr>
          <w:rFonts w:cs="Times New Roman"/>
          <w:szCs w:val="22"/>
        </w:rPr>
        <w:t>Biodiversität</w:t>
      </w:r>
      <w:r w:rsidRPr="00A24F88">
        <w:rPr>
          <w:rFonts w:cs="Times New Roman"/>
          <w:szCs w:val="22"/>
        </w:rPr>
        <w:t xml:space="preserve"> auf der unteren </w:t>
      </w:r>
      <w:r w:rsidR="006F49EB">
        <w:rPr>
          <w:rFonts w:cs="Times New Roman"/>
          <w:szCs w:val="22"/>
        </w:rPr>
        <w:t>Platt</w:t>
      </w:r>
      <w:r w:rsidRPr="00A24F88">
        <w:rPr>
          <w:rFonts w:cs="Times New Roman"/>
          <w:szCs w:val="22"/>
        </w:rPr>
        <w:t>e höher ist, ist der absolute Wert immer noch ziemlich niedrig.</w:t>
      </w:r>
    </w:p>
    <w:bookmarkEnd w:id="159"/>
    <w:bookmarkEnd w:id="160"/>
    <w:p w14:paraId="127FE991" w14:textId="72C6D925" w:rsidR="00A67E6A" w:rsidRPr="00A24F88" w:rsidRDefault="00A67E6A" w:rsidP="00EB5C19">
      <w:pPr>
        <w:jc w:val="both"/>
        <w:rPr>
          <w:rFonts w:cs="Times New Roman"/>
          <w:szCs w:val="22"/>
        </w:rPr>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5"/>
      </w:tblGrid>
      <w:tr w:rsidR="00CE4C7E" w:rsidRPr="00A24F88" w14:paraId="54A6EA0B" w14:textId="77777777" w:rsidTr="00C212D4">
        <w:trPr>
          <w:jc w:val="center"/>
        </w:trPr>
        <w:tc>
          <w:tcPr>
            <w:tcW w:w="6365" w:type="dxa"/>
          </w:tcPr>
          <w:p w14:paraId="13B65350" w14:textId="6DFAA4C7" w:rsidR="00CE4C7E" w:rsidRPr="00A24F88" w:rsidRDefault="00CE4C7E" w:rsidP="00C212D4">
            <w:pPr>
              <w:jc w:val="center"/>
              <w:rPr>
                <w:rFonts w:cs="Times New Roman"/>
                <w:szCs w:val="22"/>
              </w:rPr>
            </w:pPr>
            <w:r w:rsidRPr="000F65D6">
              <w:rPr>
                <w:rFonts w:cs="Times New Roman"/>
                <w:noProof/>
                <w:sz w:val="20"/>
                <w:szCs w:val="20"/>
              </w:rPr>
              <w:lastRenderedPageBreak/>
              <w:drawing>
                <wp:anchor distT="0" distB="0" distL="114300" distR="114300" simplePos="0" relativeHeight="251780096" behindDoc="0" locked="0" layoutInCell="1" allowOverlap="1" wp14:anchorId="68B29880" wp14:editId="3BF33986">
                  <wp:simplePos x="0" y="0"/>
                  <wp:positionH relativeFrom="column">
                    <wp:align>center</wp:align>
                  </wp:positionH>
                  <wp:positionV relativeFrom="line">
                    <wp:align>top</wp:align>
                  </wp:positionV>
                  <wp:extent cx="3286800" cy="1850400"/>
                  <wp:effectExtent l="0" t="0" r="2540" b="3810"/>
                  <wp:wrapTopAndBottom/>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peciesRichness.png"/>
                          <pic:cNvPicPr/>
                        </pic:nvPicPr>
                        <pic:blipFill>
                          <a:blip r:embed="rId20"/>
                          <a:stretch>
                            <a:fillRect/>
                          </a:stretch>
                        </pic:blipFill>
                        <pic:spPr>
                          <a:xfrm>
                            <a:off x="0" y="0"/>
                            <a:ext cx="3286800" cy="1850400"/>
                          </a:xfrm>
                          <a:prstGeom prst="rect">
                            <a:avLst/>
                          </a:prstGeom>
                        </pic:spPr>
                      </pic:pic>
                    </a:graphicData>
                  </a:graphic>
                  <wp14:sizeRelH relativeFrom="page">
                    <wp14:pctWidth>0</wp14:pctWidth>
                  </wp14:sizeRelH>
                  <wp14:sizeRelV relativeFrom="page">
                    <wp14:pctHeight>0</wp14:pctHeight>
                  </wp14:sizeRelV>
                </wp:anchor>
              </w:drawing>
            </w:r>
          </w:p>
        </w:tc>
      </w:tr>
      <w:tr w:rsidR="00CE4C7E" w:rsidRPr="00255B32" w14:paraId="2332A361" w14:textId="77777777" w:rsidTr="00C212D4">
        <w:trPr>
          <w:jc w:val="center"/>
        </w:trPr>
        <w:tc>
          <w:tcPr>
            <w:tcW w:w="6365" w:type="dxa"/>
          </w:tcPr>
          <w:p w14:paraId="61DAD538" w14:textId="3FFB8CF0" w:rsidR="00CE4C7E" w:rsidRPr="00255B32" w:rsidRDefault="00A30D06" w:rsidP="00A30D06">
            <w:pPr>
              <w:pStyle w:val="Beschriftung"/>
              <w:rPr>
                <w:rFonts w:cs="Times New Roman"/>
                <w:szCs w:val="22"/>
              </w:rPr>
            </w:pPr>
            <w:r>
              <w:rPr>
                <w:noProof/>
              </w:rPr>
              <mc:AlternateContent>
                <mc:Choice Requires="wps">
                  <w:drawing>
                    <wp:anchor distT="0" distB="0" distL="114300" distR="114300" simplePos="0" relativeHeight="251824128" behindDoc="0" locked="0" layoutInCell="1" allowOverlap="1" wp14:anchorId="116DD94C" wp14:editId="3C987889">
                      <wp:simplePos x="0" y="0"/>
                      <wp:positionH relativeFrom="column">
                        <wp:posOffset>409233</wp:posOffset>
                      </wp:positionH>
                      <wp:positionV relativeFrom="paragraph">
                        <wp:posOffset>143852</wp:posOffset>
                      </wp:positionV>
                      <wp:extent cx="3286760" cy="635"/>
                      <wp:effectExtent l="0" t="0" r="2540" b="12065"/>
                      <wp:wrapTopAndBottom/>
                      <wp:docPr id="41" name="Textfeld 41"/>
                      <wp:cNvGraphicFramePr/>
                      <a:graphic xmlns:a="http://schemas.openxmlformats.org/drawingml/2006/main">
                        <a:graphicData uri="http://schemas.microsoft.com/office/word/2010/wordprocessingShape">
                          <wps:wsp>
                            <wps:cNvSpPr txBox="1"/>
                            <wps:spPr>
                              <a:xfrm>
                                <a:off x="0" y="0"/>
                                <a:ext cx="3286760" cy="635"/>
                              </a:xfrm>
                              <a:prstGeom prst="rect">
                                <a:avLst/>
                              </a:prstGeom>
                              <a:solidFill>
                                <a:prstClr val="white"/>
                              </a:solidFill>
                              <a:ln>
                                <a:noFill/>
                              </a:ln>
                            </wps:spPr>
                            <wps:txbx>
                              <w:txbxContent>
                                <w:p w14:paraId="0FC69CE6" w14:textId="04BE1819" w:rsidR="00347839" w:rsidRPr="00E141F1" w:rsidRDefault="00347839" w:rsidP="00A30D06">
                                  <w:pPr>
                                    <w:pStyle w:val="Beschriftung"/>
                                    <w:rPr>
                                      <w:rFonts w:cs="Times New Roman"/>
                                      <w:noProof/>
                                      <w:sz w:val="20"/>
                                      <w:szCs w:val="20"/>
                                    </w:rPr>
                                  </w:pPr>
                                  <w:r>
                                    <w:t xml:space="preserve">Abbildung </w:t>
                                  </w:r>
                                  <w:fldSimple w:instr=" SEQ Abbildung \* ARABIC ">
                                    <w:r>
                                      <w:rPr>
                                        <w:noProof/>
                                      </w:rPr>
                                      <w:t>16</w:t>
                                    </w:r>
                                  </w:fldSimple>
                                  <w:r>
                                    <w:t>: Änderung der Artenvielfalt</w:t>
                                  </w:r>
                                  <w:r w:rsidRPr="00F76CE9">
                                    <w:t xml:space="preserve"> </w:t>
                                  </w:r>
                                  <w:r>
                                    <w:t>auf den Platten mit der Zeit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16DD94C" id="Textfeld 41" o:spid="_x0000_s1045" type="#_x0000_t202" style="position:absolute;margin-left:32.2pt;margin-top:11.35pt;width:258.8pt;height:.05pt;z-index:251824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" stroked="f">
                      <v:textbox style="mso-fit-shape-to-text:t" inset="0,0,0,0">
                        <w:txbxContent>
                          <w:p w14:paraId="0FC69CE6" w14:textId="04BE1819" w:rsidR="00347839" w:rsidRPr="00E141F1" w:rsidRDefault="00347839" w:rsidP="00A30D06">
                            <w:pPr>
                              <w:pStyle w:val="Beschriftung"/>
                              <w:rPr>
                                <w:rFonts w:cs="Times New Roman"/>
                                <w:noProof/>
                                <w:sz w:val="20"/>
                                <w:szCs w:val="20"/>
                              </w:rPr>
                            </w:pPr>
                            <w:r>
                              <w:t xml:space="preserve">Abbildung </w:t>
                            </w:r>
                            <w:fldSimple w:instr=" SEQ Abbildung \* ARABIC ">
                              <w:r>
                                <w:rPr>
                                  <w:noProof/>
                                </w:rPr>
                                <w:t>16</w:t>
                              </w:r>
                            </w:fldSimple>
                            <w:r>
                              <w:t>: Änderung der Artenvielfalt</w:t>
                            </w:r>
                            <w:r w:rsidRPr="00F76CE9">
                              <w:t xml:space="preserve"> </w:t>
                            </w:r>
                            <w:r>
                              <w:t>auf den Platten mit der Zeit</w:t>
                            </w:r>
                          </w:p>
                        </w:txbxContent>
                      </v:textbox>
                      <w10:wrap type="topAndBottom"/>
                    </v:shape>
                  </w:pict>
                </mc:Fallback>
              </mc:AlternateContent>
            </w:r>
          </w:p>
        </w:tc>
      </w:tr>
    </w:tbl>
    <w:p w14:paraId="1443E684" w14:textId="77777777" w:rsidR="00A30D06" w:rsidRPr="00255B32" w:rsidRDefault="00A30D06" w:rsidP="00EB5C19">
      <w:pPr>
        <w:jc w:val="both"/>
        <w:rPr>
          <w:rFonts w:cs="Times New Roman"/>
          <w:szCs w:val="22"/>
        </w:rPr>
      </w:pPr>
    </w:p>
    <w:p w14:paraId="671882F1" w14:textId="3BAE35EC" w:rsidR="00287361" w:rsidRPr="00287361" w:rsidRDefault="00287361" w:rsidP="00287361">
      <w:pPr>
        <w:jc w:val="both"/>
        <w:rPr>
          <w:rFonts w:cs="Times New Roman"/>
          <w:szCs w:val="22"/>
        </w:rPr>
      </w:pPr>
      <w:r w:rsidRPr="00287361">
        <w:rPr>
          <w:rFonts w:cs="Times New Roman"/>
          <w:szCs w:val="22"/>
        </w:rPr>
        <w:t xml:space="preserve">Dies ist auf die überproportional hohe Anzahl von Röhrenwürmern zurückzuführen. </w:t>
      </w:r>
      <w:r>
        <w:rPr>
          <w:rFonts w:cs="Times New Roman"/>
          <w:szCs w:val="22"/>
        </w:rPr>
        <w:t>In Bezug auf</w:t>
      </w:r>
      <w:r w:rsidRPr="00287361">
        <w:rPr>
          <w:rFonts w:cs="Times New Roman"/>
          <w:szCs w:val="22"/>
        </w:rPr>
        <w:t xml:space="preserve"> Individuen wird die obere </w:t>
      </w:r>
      <w:r>
        <w:rPr>
          <w:rFonts w:cs="Times New Roman"/>
          <w:szCs w:val="22"/>
        </w:rPr>
        <w:t>Platt</w:t>
      </w:r>
      <w:r w:rsidRPr="00287361">
        <w:rPr>
          <w:rFonts w:cs="Times New Roman"/>
          <w:szCs w:val="22"/>
        </w:rPr>
        <w:t xml:space="preserve">e fast vollständig von ihnen dominiert. Auf der unteren </w:t>
      </w:r>
      <w:r>
        <w:rPr>
          <w:rFonts w:cs="Times New Roman"/>
          <w:szCs w:val="22"/>
        </w:rPr>
        <w:t>Platt</w:t>
      </w:r>
      <w:r w:rsidRPr="00287361">
        <w:rPr>
          <w:rFonts w:cs="Times New Roman"/>
          <w:szCs w:val="22"/>
        </w:rPr>
        <w:t xml:space="preserve">e dominieren sie immer noch bei weitem, aber zumindest tragen die Seepocken </w:t>
      </w:r>
      <w:r>
        <w:rPr>
          <w:rFonts w:cs="Times New Roman"/>
          <w:szCs w:val="22"/>
        </w:rPr>
        <w:t>signifikant</w:t>
      </w:r>
      <w:r w:rsidRPr="00287361">
        <w:rPr>
          <w:rFonts w:cs="Times New Roman"/>
          <w:szCs w:val="22"/>
        </w:rPr>
        <w:t xml:space="preserve"> zur </w:t>
      </w:r>
      <w:r>
        <w:rPr>
          <w:rFonts w:cs="Times New Roman"/>
          <w:szCs w:val="22"/>
        </w:rPr>
        <w:t>Vielfalt</w:t>
      </w:r>
      <w:r w:rsidRPr="00287361">
        <w:rPr>
          <w:rFonts w:cs="Times New Roman"/>
          <w:szCs w:val="22"/>
        </w:rPr>
        <w:t xml:space="preserve"> bei.</w:t>
      </w:r>
    </w:p>
    <w:p w14:paraId="056B9CB6" w14:textId="77777777" w:rsidR="00287361" w:rsidRPr="00287361" w:rsidRDefault="00287361" w:rsidP="0046115B">
      <w:pPr>
        <w:jc w:val="both"/>
        <w:rPr>
          <w:rFonts w:cs="Times New Roman"/>
          <w:szCs w:val="22"/>
        </w:rPr>
      </w:pPr>
    </w:p>
    <w:p w14:paraId="57C4A7D2" w14:textId="34E81913" w:rsidR="00255B32" w:rsidRPr="00255B32" w:rsidRDefault="00255B32" w:rsidP="00255B32">
      <w:pPr>
        <w:jc w:val="both"/>
        <w:rPr>
          <w:rFonts w:cs="Times New Roman"/>
          <w:szCs w:val="22"/>
        </w:rPr>
      </w:pPr>
      <w:bookmarkStart w:id="161" w:name="OLE_LINK114"/>
      <w:bookmarkStart w:id="162" w:name="OLE_LINK115"/>
      <w:r w:rsidRPr="00255B32">
        <w:rPr>
          <w:rFonts w:cs="Times New Roman"/>
          <w:szCs w:val="22"/>
        </w:rPr>
        <w:t>Es sollte jedoch bedacht werden, dass bei der Analyse des Simpson-Index nur die 3 Tierarten verwendet wurden. Die Algen können nicht in die Berechnung einbezogen werden, da keine Einzelzählungen vorgenommen werden konnten. Der Arten</w:t>
      </w:r>
      <w:r>
        <w:rPr>
          <w:rFonts w:cs="Times New Roman"/>
          <w:szCs w:val="22"/>
        </w:rPr>
        <w:t>vielfalt</w:t>
      </w:r>
      <w:r w:rsidRPr="00255B32">
        <w:rPr>
          <w:rFonts w:cs="Times New Roman"/>
          <w:szCs w:val="22"/>
        </w:rPr>
        <w:t xml:space="preserve"> (ein weiterer Index für die Biodiversität, der alle 4 Arten berücksichtigt) erreichte </w:t>
      </w:r>
      <w:r>
        <w:rPr>
          <w:rFonts w:cs="Times New Roman"/>
          <w:szCs w:val="22"/>
        </w:rPr>
        <w:t>ihr</w:t>
      </w:r>
      <w:r w:rsidRPr="00255B32">
        <w:rPr>
          <w:rFonts w:cs="Times New Roman"/>
          <w:szCs w:val="22"/>
        </w:rPr>
        <w:t>en Höhepunkt nach der sechsten Woche de</w:t>
      </w:r>
      <w:r>
        <w:rPr>
          <w:rFonts w:cs="Times New Roman"/>
          <w:szCs w:val="22"/>
        </w:rPr>
        <w:t>r Auslage</w:t>
      </w:r>
      <w:r w:rsidRPr="00255B32">
        <w:rPr>
          <w:rFonts w:cs="Times New Roman"/>
          <w:szCs w:val="22"/>
        </w:rPr>
        <w:t xml:space="preserve">. Dies bedeutet nicht, dass die Gemeinschaft ihren Höhepunkt bereits erreicht hat, aber es ist auf die geringe Anzahl der in diesem Experiment vorhandenen Arten und die Tatsache zurückzuführen, dass sich die Jungstadien anderer </w:t>
      </w:r>
      <w:proofErr w:type="spellStart"/>
      <w:r w:rsidRPr="00255B32">
        <w:rPr>
          <w:rFonts w:cs="Times New Roman"/>
          <w:szCs w:val="22"/>
        </w:rPr>
        <w:t>benthischer</w:t>
      </w:r>
      <w:proofErr w:type="spellEnd"/>
      <w:r w:rsidRPr="00255B32">
        <w:rPr>
          <w:rFonts w:cs="Times New Roman"/>
          <w:szCs w:val="22"/>
        </w:rPr>
        <w:t xml:space="preserve"> Organismen erst später im Jahr auf den </w:t>
      </w:r>
      <w:r>
        <w:rPr>
          <w:rFonts w:cs="Times New Roman"/>
          <w:szCs w:val="22"/>
        </w:rPr>
        <w:t>Platt</w:t>
      </w:r>
      <w:r w:rsidRPr="00255B32">
        <w:rPr>
          <w:rFonts w:cs="Times New Roman"/>
          <w:szCs w:val="22"/>
        </w:rPr>
        <w:t>en ansiedeln werden. (Beispielsweise werden an diesem speziellen Standort im Sommer Muscheln zu wachsen beginnen, und bis zum Herbst werden sie alles andere vollständig überwuchert haben).</w:t>
      </w:r>
    </w:p>
    <w:bookmarkEnd w:id="161"/>
    <w:bookmarkEnd w:id="162"/>
    <w:p w14:paraId="2E7181BE" w14:textId="77777777" w:rsidR="0035148A" w:rsidRPr="00255B32" w:rsidRDefault="0035148A" w:rsidP="0046115B">
      <w:pPr>
        <w:jc w:val="both"/>
        <w:rPr>
          <w:rFonts w:cs="Times New Roman"/>
          <w:szCs w:val="22"/>
        </w:rPr>
      </w:pPr>
    </w:p>
    <w:p w14:paraId="0688FE44" w14:textId="6969778D" w:rsidR="001F0C33" w:rsidRPr="000F65D6" w:rsidRDefault="00C12F27" w:rsidP="00F93A86">
      <w:pPr>
        <w:pStyle w:val="berschrift1"/>
      </w:pPr>
      <w:bookmarkStart w:id="163" w:name="_Toc46225838"/>
      <w:r>
        <w:t>Weiterführende Literatur</w:t>
      </w:r>
      <w:bookmarkEnd w:id="163"/>
    </w:p>
    <w:p w14:paraId="2E169473" w14:textId="295F0489" w:rsidR="001F0C33" w:rsidRPr="000F65D6" w:rsidRDefault="001F0C33">
      <w:pPr>
        <w:rPr>
          <w:rFonts w:cs="Times New Roman"/>
          <w:szCs w:val="22"/>
        </w:rPr>
      </w:pPr>
      <w:r w:rsidRPr="000F65D6">
        <w:rPr>
          <w:rFonts w:cs="Times New Roman"/>
          <w:szCs w:val="22"/>
        </w:rPr>
        <w:tab/>
      </w:r>
    </w:p>
    <w:p w14:paraId="5DB26FA8" w14:textId="11C42185" w:rsidR="00954915" w:rsidRPr="007C221A" w:rsidRDefault="00C517AE" w:rsidP="00C517AE">
      <w:pPr>
        <w:rPr>
          <w:rFonts w:cs="Times New Roman"/>
          <w:szCs w:val="22"/>
          <w:lang w:val="en-US"/>
        </w:rPr>
      </w:pPr>
      <w:r w:rsidRPr="007C221A">
        <w:rPr>
          <w:rFonts w:cs="Times New Roman"/>
          <w:szCs w:val="22"/>
          <w:lang w:val="en-US"/>
        </w:rPr>
        <w:t>Abdel Aleem, A. 1957</w:t>
      </w:r>
      <w:r w:rsidR="001227E5" w:rsidRPr="007C221A">
        <w:rPr>
          <w:rFonts w:cs="Times New Roman"/>
          <w:szCs w:val="22"/>
          <w:lang w:val="en-US"/>
        </w:rPr>
        <w:t>.</w:t>
      </w:r>
      <w:r w:rsidR="0091410F" w:rsidRPr="007C221A">
        <w:rPr>
          <w:rFonts w:cs="Times New Roman"/>
          <w:szCs w:val="22"/>
          <w:lang w:val="en-US"/>
        </w:rPr>
        <w:t xml:space="preserve"> Succession of marine fouling organisms on test panels immersed in deep</w:t>
      </w:r>
      <w:r w:rsidR="00954915" w:rsidRPr="007C221A">
        <w:rPr>
          <w:rFonts w:cs="Times New Roman"/>
          <w:szCs w:val="22"/>
          <w:lang w:val="en-US"/>
        </w:rPr>
        <w:t>-</w:t>
      </w:r>
    </w:p>
    <w:p w14:paraId="2CAB3EE5" w14:textId="602C9518" w:rsidR="00C517AE" w:rsidRPr="007C221A" w:rsidRDefault="00C517AE" w:rsidP="00C517AE">
      <w:pPr>
        <w:rPr>
          <w:rFonts w:cs="Times New Roman"/>
          <w:szCs w:val="22"/>
          <w:lang w:val="en-US"/>
        </w:rPr>
      </w:pPr>
      <w:r w:rsidRPr="007C221A">
        <w:rPr>
          <w:rFonts w:cs="Times New Roman"/>
          <w:szCs w:val="22"/>
          <w:lang w:val="en-US"/>
        </w:rPr>
        <w:tab/>
        <w:t xml:space="preserve">Water at La Jolla, California. </w:t>
      </w:r>
      <w:proofErr w:type="spellStart"/>
      <w:r w:rsidRPr="007C221A">
        <w:rPr>
          <w:rFonts w:cs="Times New Roman"/>
          <w:i/>
          <w:szCs w:val="22"/>
          <w:lang w:val="en-US"/>
        </w:rPr>
        <w:t>Hydrobiologia</w:t>
      </w:r>
      <w:proofErr w:type="spellEnd"/>
      <w:r w:rsidRPr="007C221A">
        <w:rPr>
          <w:rFonts w:cs="Times New Roman"/>
          <w:szCs w:val="22"/>
          <w:lang w:val="en-US"/>
        </w:rPr>
        <w:t xml:space="preserve">. 11:40. </w:t>
      </w:r>
      <w:r w:rsidRPr="007C221A">
        <w:rPr>
          <w:rFonts w:cs="Times New Roman"/>
          <w:szCs w:val="22"/>
          <w:lang w:val="en-US"/>
        </w:rPr>
        <w:tab/>
      </w:r>
    </w:p>
    <w:bookmarkStart w:id="164" w:name="OLE_LINK110"/>
    <w:bookmarkStart w:id="165" w:name="OLE_LINK111"/>
    <w:p w14:paraId="1367617B" w14:textId="52F38879" w:rsidR="00C517AE" w:rsidRPr="007C221A" w:rsidRDefault="00092EA0" w:rsidP="00C517AE">
      <w:pPr>
        <w:ind w:firstLine="708"/>
        <w:rPr>
          <w:rFonts w:eastAsia="Times New Roman" w:cs="Times New Roman"/>
          <w:lang w:val="en-US"/>
        </w:rPr>
      </w:pPr>
      <w:r w:rsidRPr="000F65D6">
        <w:rPr>
          <w:rFonts w:eastAsia="Times New Roman" w:cs="Times New Roman"/>
        </w:rPr>
        <w:fldChar w:fldCharType="begin"/>
      </w:r>
      <w:r w:rsidRPr="007C221A">
        <w:rPr>
          <w:rFonts w:eastAsia="Times New Roman" w:cs="Times New Roman"/>
          <w:lang w:val="en-US"/>
        </w:rPr>
        <w:instrText xml:space="preserve"> HYPERLINK "https://doi.org/10.1007/BF00021007" </w:instrText>
      </w:r>
      <w:r w:rsidRPr="000F65D6">
        <w:rPr>
          <w:rFonts w:eastAsia="Times New Roman" w:cs="Times New Roman"/>
        </w:rPr>
        <w:fldChar w:fldCharType="separate"/>
      </w:r>
      <w:r w:rsidR="00C517AE" w:rsidRPr="007C221A">
        <w:rPr>
          <w:rStyle w:val="Hyperlink"/>
          <w:rFonts w:eastAsia="Times New Roman" w:cs="Times New Roman"/>
          <w:lang w:val="en-US"/>
        </w:rPr>
        <w:t>https://doi.org/10.1007/BF00021007</w:t>
      </w:r>
      <w:r w:rsidRPr="000F65D6">
        <w:rPr>
          <w:rFonts w:eastAsia="Times New Roman" w:cs="Times New Roman"/>
        </w:rPr>
        <w:fldChar w:fldCharType="end"/>
      </w:r>
    </w:p>
    <w:bookmarkEnd w:id="164"/>
    <w:bookmarkEnd w:id="165"/>
    <w:p w14:paraId="38B4D4F3" w14:textId="1C189E19" w:rsidR="0091410F" w:rsidRPr="007C221A" w:rsidRDefault="0091410F">
      <w:pPr>
        <w:rPr>
          <w:rFonts w:cs="Times New Roman"/>
          <w:szCs w:val="22"/>
          <w:lang w:val="en-US"/>
        </w:rPr>
      </w:pPr>
    </w:p>
    <w:p w14:paraId="23B7688F" w14:textId="5FBC603B" w:rsidR="001227E5" w:rsidRPr="007C221A" w:rsidRDefault="001227E5" w:rsidP="001227E5">
      <w:pPr>
        <w:rPr>
          <w:rFonts w:cs="Times New Roman"/>
          <w:i/>
          <w:szCs w:val="22"/>
          <w:lang w:val="en-US"/>
        </w:rPr>
      </w:pPr>
      <w:r w:rsidRPr="007C221A">
        <w:rPr>
          <w:rFonts w:cs="Times New Roman"/>
          <w:szCs w:val="22"/>
          <w:lang w:val="en-US"/>
        </w:rPr>
        <w:t xml:space="preserve">BIOTIC: Biological </w:t>
      </w:r>
      <w:r w:rsidR="009C0030">
        <w:rPr>
          <w:rFonts w:cs="Times New Roman"/>
          <w:szCs w:val="22"/>
          <w:lang w:val="en-US"/>
        </w:rPr>
        <w:t>T</w:t>
      </w:r>
      <w:r w:rsidRPr="007C221A">
        <w:rPr>
          <w:rFonts w:cs="Times New Roman"/>
          <w:szCs w:val="22"/>
          <w:lang w:val="en-US"/>
        </w:rPr>
        <w:t xml:space="preserve">raits Information Catalogue: </w:t>
      </w:r>
      <w:r w:rsidRPr="007C221A">
        <w:rPr>
          <w:rFonts w:cs="Times New Roman"/>
          <w:i/>
          <w:szCs w:val="22"/>
          <w:lang w:val="en-US"/>
        </w:rPr>
        <w:t xml:space="preserve">Obelia </w:t>
      </w:r>
      <w:proofErr w:type="spellStart"/>
      <w:r w:rsidRPr="007C221A">
        <w:rPr>
          <w:rFonts w:cs="Times New Roman"/>
          <w:i/>
          <w:szCs w:val="22"/>
          <w:lang w:val="en-US"/>
        </w:rPr>
        <w:t>longissima</w:t>
      </w:r>
      <w:proofErr w:type="spellEnd"/>
    </w:p>
    <w:p w14:paraId="4E32EC1F" w14:textId="4E7CAF33" w:rsidR="001227E5" w:rsidRPr="007C221A" w:rsidRDefault="00347839" w:rsidP="00954915">
      <w:pPr>
        <w:ind w:firstLine="708"/>
        <w:rPr>
          <w:rFonts w:cs="Times New Roman"/>
          <w:szCs w:val="22"/>
          <w:lang w:val="en-US"/>
        </w:rPr>
      </w:pPr>
      <w:hyperlink r:id="rId22" w:history="1">
        <w:r w:rsidR="001227E5" w:rsidRPr="007C221A">
          <w:rPr>
            <w:rStyle w:val="Hyperlink"/>
            <w:rFonts w:cs="Times New Roman"/>
            <w:szCs w:val="22"/>
            <w:lang w:val="en-US"/>
          </w:rPr>
          <w:t>http://www.marlin.ac.uk/biotic/browse.php?sp=4538</w:t>
        </w:r>
      </w:hyperlink>
    </w:p>
    <w:p w14:paraId="3707077F" w14:textId="77777777" w:rsidR="001227E5" w:rsidRPr="007C221A" w:rsidRDefault="001227E5">
      <w:pPr>
        <w:rPr>
          <w:rFonts w:cs="Times New Roman"/>
          <w:szCs w:val="22"/>
          <w:lang w:val="en-US"/>
        </w:rPr>
      </w:pPr>
    </w:p>
    <w:p w14:paraId="2C31270C" w14:textId="77777777" w:rsidR="001227E5" w:rsidRPr="007C221A" w:rsidRDefault="001227E5" w:rsidP="001227E5">
      <w:pPr>
        <w:autoSpaceDE w:val="0"/>
        <w:autoSpaceDN w:val="0"/>
        <w:adjustRightInd w:val="0"/>
        <w:rPr>
          <w:rFonts w:cs="Times New Roman"/>
          <w:szCs w:val="22"/>
          <w:lang w:val="en-US"/>
        </w:rPr>
      </w:pPr>
      <w:proofErr w:type="spellStart"/>
      <w:r w:rsidRPr="007C221A">
        <w:rPr>
          <w:rFonts w:cs="Times New Roman"/>
          <w:szCs w:val="22"/>
          <w:lang w:val="en-US"/>
        </w:rPr>
        <w:t>Chalmer</w:t>
      </w:r>
      <w:proofErr w:type="spellEnd"/>
      <w:r w:rsidRPr="007C221A">
        <w:rPr>
          <w:rFonts w:cs="Times New Roman"/>
          <w:szCs w:val="22"/>
          <w:lang w:val="en-US"/>
        </w:rPr>
        <w:t xml:space="preserve">, P.N. 1982. Settlement patterns of species in a marine fouling community and some </w:t>
      </w:r>
    </w:p>
    <w:p w14:paraId="0099BAFC" w14:textId="13426305" w:rsidR="00954915" w:rsidRPr="007C221A" w:rsidRDefault="001227E5" w:rsidP="00954915">
      <w:pPr>
        <w:autoSpaceDE w:val="0"/>
        <w:autoSpaceDN w:val="0"/>
        <w:adjustRightInd w:val="0"/>
        <w:rPr>
          <w:rFonts w:cs="Times New Roman"/>
          <w:color w:val="000000"/>
          <w:szCs w:val="22"/>
          <w:lang w:val="en-US"/>
        </w:rPr>
      </w:pPr>
      <w:r w:rsidRPr="007C221A">
        <w:rPr>
          <w:rFonts w:cs="Times New Roman"/>
          <w:szCs w:val="22"/>
          <w:lang w:val="en-US"/>
        </w:rPr>
        <w:tab/>
        <w:t>mechanisms of succession.</w:t>
      </w:r>
      <w:r w:rsidR="00954915" w:rsidRPr="007C221A">
        <w:rPr>
          <w:rFonts w:cs="Times New Roman"/>
          <w:szCs w:val="22"/>
          <w:lang w:val="en-US"/>
        </w:rPr>
        <w:t xml:space="preserve"> </w:t>
      </w:r>
      <w:r w:rsidR="00954915" w:rsidRPr="007C221A">
        <w:rPr>
          <w:rFonts w:cs="Times New Roman"/>
          <w:i/>
          <w:color w:val="000000"/>
          <w:szCs w:val="22"/>
          <w:lang w:val="en-US"/>
        </w:rPr>
        <w:t>J. Exp. Mar. Biol. Ecol</w:t>
      </w:r>
      <w:r w:rsidR="00954915" w:rsidRPr="007C221A">
        <w:rPr>
          <w:rFonts w:cs="Times New Roman"/>
          <w:color w:val="000000"/>
          <w:szCs w:val="22"/>
          <w:lang w:val="en-US"/>
        </w:rPr>
        <w:t>.</w:t>
      </w:r>
      <w:r w:rsidR="00902CBC" w:rsidRPr="007C221A">
        <w:rPr>
          <w:rFonts w:cs="Times New Roman"/>
          <w:color w:val="000000"/>
          <w:szCs w:val="22"/>
          <w:lang w:val="en-US"/>
        </w:rPr>
        <w:t xml:space="preserve"> 58:</w:t>
      </w:r>
      <w:r w:rsidR="00954915" w:rsidRPr="007C221A">
        <w:rPr>
          <w:rFonts w:cs="Times New Roman"/>
          <w:color w:val="000000"/>
          <w:szCs w:val="22"/>
          <w:lang w:val="en-US"/>
        </w:rPr>
        <w:t xml:space="preserve"> 73-85.</w:t>
      </w:r>
    </w:p>
    <w:p w14:paraId="301472B8" w14:textId="7DB76B3B" w:rsidR="001227E5" w:rsidRPr="007C221A" w:rsidRDefault="001227E5" w:rsidP="001227E5">
      <w:pPr>
        <w:autoSpaceDE w:val="0"/>
        <w:autoSpaceDN w:val="0"/>
        <w:adjustRightInd w:val="0"/>
        <w:rPr>
          <w:rFonts w:cs="Times New Roman"/>
          <w:szCs w:val="22"/>
          <w:lang w:val="en-US"/>
        </w:rPr>
      </w:pPr>
    </w:p>
    <w:p w14:paraId="42002418" w14:textId="77777777" w:rsidR="00337D1D" w:rsidRPr="007C221A" w:rsidRDefault="00337D1D" w:rsidP="00337D1D">
      <w:pPr>
        <w:autoSpaceDE w:val="0"/>
        <w:autoSpaceDN w:val="0"/>
        <w:adjustRightInd w:val="0"/>
        <w:rPr>
          <w:rFonts w:cs="Times New Roman"/>
          <w:color w:val="000000"/>
          <w:szCs w:val="22"/>
          <w:lang w:val="en-US"/>
        </w:rPr>
      </w:pPr>
      <w:r w:rsidRPr="007C221A">
        <w:rPr>
          <w:rFonts w:cs="Times New Roman"/>
          <w:szCs w:val="22"/>
          <w:lang w:val="en-US"/>
        </w:rPr>
        <w:t xml:space="preserve">Chase, A.L., Dijkstra, J.A., Harris, L.G. 2016. </w:t>
      </w:r>
      <w:r w:rsidRPr="007C221A">
        <w:rPr>
          <w:rFonts w:cs="Times New Roman"/>
          <w:color w:val="000000"/>
          <w:szCs w:val="22"/>
          <w:lang w:val="en-US"/>
        </w:rPr>
        <w:t xml:space="preserve">The influence of substrate material on ascidian larval </w:t>
      </w:r>
    </w:p>
    <w:p w14:paraId="1A759360" w14:textId="77777777" w:rsidR="00337D1D" w:rsidRPr="007C221A" w:rsidRDefault="00337D1D" w:rsidP="00337D1D">
      <w:pPr>
        <w:autoSpaceDE w:val="0"/>
        <w:autoSpaceDN w:val="0"/>
        <w:adjustRightInd w:val="0"/>
        <w:ind w:left="708"/>
        <w:rPr>
          <w:rFonts w:cs="Times New Roman"/>
          <w:color w:val="000000"/>
          <w:szCs w:val="22"/>
          <w:lang w:val="en-US"/>
        </w:rPr>
      </w:pPr>
      <w:r w:rsidRPr="007C221A">
        <w:rPr>
          <w:rFonts w:cs="Times New Roman"/>
          <w:color w:val="000000"/>
          <w:szCs w:val="22"/>
          <w:lang w:val="en-US"/>
        </w:rPr>
        <w:t xml:space="preserve">settlement. </w:t>
      </w:r>
      <w:r w:rsidRPr="007C221A">
        <w:rPr>
          <w:rFonts w:cs="Times New Roman"/>
          <w:i/>
          <w:color w:val="000000"/>
          <w:szCs w:val="22"/>
          <w:lang w:val="en-US"/>
        </w:rPr>
        <w:t xml:space="preserve">J. </w:t>
      </w:r>
      <w:r w:rsidRPr="007C221A">
        <w:rPr>
          <w:rFonts w:cs="Times New Roman"/>
          <w:i/>
          <w:szCs w:val="22"/>
          <w:lang w:val="en-US"/>
        </w:rPr>
        <w:t>Mar. Poll. Bull</w:t>
      </w:r>
      <w:r w:rsidRPr="007C221A">
        <w:rPr>
          <w:rFonts w:cs="Times New Roman"/>
          <w:szCs w:val="22"/>
          <w:lang w:val="en-US"/>
        </w:rPr>
        <w:t>. 106: 35-42.</w:t>
      </w:r>
    </w:p>
    <w:bookmarkStart w:id="166" w:name="OLE_LINK87"/>
    <w:bookmarkStart w:id="167" w:name="OLE_LINK88"/>
    <w:bookmarkStart w:id="168" w:name="OLE_LINK89"/>
    <w:p w14:paraId="2BA37782" w14:textId="77777777" w:rsidR="00337D1D" w:rsidRPr="0026395E" w:rsidRDefault="00337D1D" w:rsidP="00337D1D">
      <w:pPr>
        <w:ind w:firstLine="708"/>
        <w:rPr>
          <w:rFonts w:cs="Times New Roman"/>
          <w:szCs w:val="22"/>
          <w:lang w:val="en-US"/>
        </w:rPr>
      </w:pPr>
      <w:r w:rsidRPr="000F65D6">
        <w:rPr>
          <w:rFonts w:cs="Times New Roman"/>
          <w:szCs w:val="22"/>
        </w:rPr>
        <w:fldChar w:fldCharType="begin"/>
      </w:r>
      <w:r w:rsidRPr="0026395E">
        <w:rPr>
          <w:rFonts w:cs="Times New Roman"/>
          <w:szCs w:val="22"/>
          <w:lang w:val="en-US"/>
        </w:rPr>
        <w:instrText xml:space="preserve"> HYPERLINK "http://dx.doi.org/10.1016/j.marpolbul.2016.03.049" </w:instrText>
      </w:r>
      <w:r w:rsidRPr="000F65D6">
        <w:rPr>
          <w:rFonts w:cs="Times New Roman"/>
          <w:szCs w:val="22"/>
        </w:rPr>
        <w:fldChar w:fldCharType="separate"/>
      </w:r>
      <w:r w:rsidRPr="0026395E">
        <w:rPr>
          <w:rStyle w:val="Hyperlink"/>
          <w:rFonts w:cs="Times New Roman"/>
          <w:szCs w:val="22"/>
          <w:lang w:val="en-US"/>
        </w:rPr>
        <w:t>http://dx.doi.org/10.1016/j.marpolbul.2016.03.049</w:t>
      </w:r>
      <w:r w:rsidRPr="000F65D6">
        <w:rPr>
          <w:rFonts w:cs="Times New Roman"/>
          <w:szCs w:val="22"/>
        </w:rPr>
        <w:fldChar w:fldCharType="end"/>
      </w:r>
    </w:p>
    <w:bookmarkEnd w:id="166"/>
    <w:bookmarkEnd w:id="167"/>
    <w:bookmarkEnd w:id="168"/>
    <w:p w14:paraId="392C8175" w14:textId="77777777" w:rsidR="00337D1D" w:rsidRPr="0026395E" w:rsidRDefault="00337D1D" w:rsidP="00337D1D">
      <w:pPr>
        <w:rPr>
          <w:rFonts w:cs="Times New Roman"/>
          <w:szCs w:val="22"/>
          <w:lang w:val="en-US"/>
        </w:rPr>
      </w:pPr>
    </w:p>
    <w:p w14:paraId="6CD8E4F5" w14:textId="1B40662A" w:rsidR="00954915" w:rsidRPr="007C221A" w:rsidRDefault="001227E5" w:rsidP="00954915">
      <w:pPr>
        <w:autoSpaceDE w:val="0"/>
        <w:autoSpaceDN w:val="0"/>
        <w:adjustRightInd w:val="0"/>
        <w:rPr>
          <w:rFonts w:cs="Times New Roman"/>
          <w:color w:val="000000"/>
          <w:szCs w:val="22"/>
          <w:lang w:val="en-US"/>
        </w:rPr>
      </w:pPr>
      <w:r w:rsidRPr="000F65D6">
        <w:rPr>
          <w:rFonts w:cs="Times New Roman"/>
          <w:color w:val="000000"/>
          <w:szCs w:val="22"/>
        </w:rPr>
        <w:t>Cifuentes</w:t>
      </w:r>
      <w:r w:rsidR="0063793B" w:rsidRPr="000F65D6">
        <w:rPr>
          <w:rFonts w:cs="Times New Roman"/>
          <w:color w:val="000000"/>
          <w:szCs w:val="22"/>
        </w:rPr>
        <w:t>,</w:t>
      </w:r>
      <w:r w:rsidRPr="000F65D6">
        <w:rPr>
          <w:rFonts w:cs="Times New Roman"/>
          <w:color w:val="000000"/>
          <w:szCs w:val="22"/>
        </w:rPr>
        <w:t xml:space="preserve"> M., Krueger, I., </w:t>
      </w:r>
      <w:proofErr w:type="spellStart"/>
      <w:r w:rsidRPr="000F65D6">
        <w:rPr>
          <w:rFonts w:cs="Times New Roman"/>
          <w:color w:val="000000"/>
          <w:szCs w:val="22"/>
        </w:rPr>
        <w:t>Dumont</w:t>
      </w:r>
      <w:proofErr w:type="spellEnd"/>
      <w:r w:rsidRPr="000F65D6">
        <w:rPr>
          <w:rFonts w:cs="Times New Roman"/>
          <w:color w:val="000000"/>
          <w:szCs w:val="22"/>
        </w:rPr>
        <w:t>, C.P., Lenz, M.,</w:t>
      </w:r>
      <w:r w:rsidR="00265AE3" w:rsidRPr="000F65D6">
        <w:rPr>
          <w:rFonts w:cs="Times New Roman"/>
          <w:color w:val="000000"/>
          <w:szCs w:val="22"/>
        </w:rPr>
        <w:t xml:space="preserve"> </w:t>
      </w:r>
      <w:r w:rsidRPr="000F65D6">
        <w:rPr>
          <w:rFonts w:cs="Times New Roman"/>
          <w:color w:val="000000"/>
          <w:szCs w:val="22"/>
        </w:rPr>
        <w:t xml:space="preserve">Thiel, M. </w:t>
      </w:r>
      <w:r w:rsidRPr="000F65D6">
        <w:rPr>
          <w:rFonts w:cs="Times New Roman"/>
          <w:szCs w:val="22"/>
        </w:rPr>
        <w:t xml:space="preserve">2010. </w:t>
      </w:r>
      <w:r w:rsidRPr="007C221A">
        <w:rPr>
          <w:rFonts w:cs="Times New Roman"/>
          <w:color w:val="000000"/>
          <w:szCs w:val="22"/>
          <w:lang w:val="en-US"/>
        </w:rPr>
        <w:t xml:space="preserve">Does primary colonization or </w:t>
      </w:r>
    </w:p>
    <w:p w14:paraId="4E665C86" w14:textId="74DD69B1" w:rsidR="00954915" w:rsidRPr="007C221A" w:rsidRDefault="00954915" w:rsidP="00954915">
      <w:pPr>
        <w:autoSpaceDE w:val="0"/>
        <w:autoSpaceDN w:val="0"/>
        <w:adjustRightInd w:val="0"/>
        <w:ind w:left="700"/>
        <w:rPr>
          <w:rFonts w:cs="Times New Roman"/>
          <w:color w:val="000000"/>
          <w:szCs w:val="22"/>
          <w:lang w:val="en-US"/>
        </w:rPr>
      </w:pPr>
      <w:r w:rsidRPr="007C221A">
        <w:rPr>
          <w:rFonts w:cs="Times New Roman"/>
          <w:color w:val="000000"/>
          <w:szCs w:val="22"/>
          <w:lang w:val="en-US"/>
        </w:rPr>
        <w:t xml:space="preserve">community structure </w:t>
      </w:r>
      <w:proofErr w:type="gramStart"/>
      <w:r w:rsidRPr="007C221A">
        <w:rPr>
          <w:rFonts w:cs="Times New Roman"/>
          <w:color w:val="000000"/>
          <w:szCs w:val="22"/>
          <w:lang w:val="en-US"/>
        </w:rPr>
        <w:t>determine</w:t>
      </w:r>
      <w:proofErr w:type="gramEnd"/>
      <w:r w:rsidRPr="007C221A">
        <w:rPr>
          <w:rFonts w:cs="Times New Roman"/>
          <w:color w:val="000000"/>
          <w:szCs w:val="22"/>
          <w:lang w:val="en-US"/>
        </w:rPr>
        <w:t xml:space="preserve"> the succession of fouling communities? </w:t>
      </w:r>
      <w:r w:rsidRPr="007C221A">
        <w:rPr>
          <w:rFonts w:cs="Times New Roman"/>
          <w:i/>
          <w:color w:val="000000"/>
          <w:szCs w:val="22"/>
          <w:lang w:val="en-US"/>
        </w:rPr>
        <w:t>J. Exp. Mar. Biol.</w:t>
      </w:r>
      <w:r w:rsidRPr="007C221A">
        <w:rPr>
          <w:rFonts w:cs="Times New Roman"/>
          <w:color w:val="000000"/>
          <w:szCs w:val="22"/>
          <w:lang w:val="en-US"/>
        </w:rPr>
        <w:t xml:space="preserve"> Ecol.</w:t>
      </w:r>
      <w:r w:rsidR="00902CBC" w:rsidRPr="007C221A">
        <w:rPr>
          <w:rFonts w:cs="Times New Roman"/>
          <w:color w:val="000000"/>
          <w:szCs w:val="22"/>
          <w:lang w:val="en-US"/>
        </w:rPr>
        <w:t xml:space="preserve"> 395:</w:t>
      </w:r>
      <w:r w:rsidRPr="007C221A">
        <w:rPr>
          <w:rFonts w:cs="Times New Roman"/>
          <w:color w:val="000000"/>
          <w:szCs w:val="22"/>
          <w:lang w:val="en-US"/>
        </w:rPr>
        <w:t xml:space="preserve"> 10-20.</w:t>
      </w:r>
    </w:p>
    <w:p w14:paraId="47F87079" w14:textId="77777777" w:rsidR="00954915" w:rsidRPr="007C221A" w:rsidRDefault="00954915" w:rsidP="00954915">
      <w:pPr>
        <w:rPr>
          <w:rFonts w:cs="Times New Roman"/>
          <w:szCs w:val="22"/>
          <w:lang w:val="en-US"/>
        </w:rPr>
      </w:pPr>
    </w:p>
    <w:p w14:paraId="15BEFFB6" w14:textId="02E2F589" w:rsidR="00954915" w:rsidRPr="007C221A" w:rsidRDefault="00954915" w:rsidP="00954915">
      <w:pPr>
        <w:rPr>
          <w:rFonts w:cs="Times New Roman"/>
          <w:szCs w:val="22"/>
          <w:lang w:val="en-US"/>
        </w:rPr>
      </w:pPr>
      <w:bookmarkStart w:id="169" w:name="OLE_LINK90"/>
      <w:bookmarkStart w:id="170" w:name="OLE_LINK91"/>
      <w:proofErr w:type="spellStart"/>
      <w:r w:rsidRPr="007C221A">
        <w:rPr>
          <w:rFonts w:cs="Times New Roman"/>
          <w:szCs w:val="22"/>
          <w:lang w:val="en-US"/>
        </w:rPr>
        <w:t>Gyory</w:t>
      </w:r>
      <w:proofErr w:type="spellEnd"/>
      <w:r w:rsidRPr="007C221A">
        <w:rPr>
          <w:rFonts w:cs="Times New Roman"/>
          <w:szCs w:val="22"/>
          <w:lang w:val="en-US"/>
        </w:rPr>
        <w:t>, J., Pineda, J., Solow, A. 2013. Turbidity triggers larval release by the intertidal barnacle</w:t>
      </w:r>
    </w:p>
    <w:p w14:paraId="2EF9B1F2" w14:textId="77777777" w:rsidR="00902CBC" w:rsidRPr="007C221A" w:rsidRDefault="00954915" w:rsidP="00954915">
      <w:pPr>
        <w:rPr>
          <w:rFonts w:cs="Times New Roman"/>
          <w:szCs w:val="22"/>
          <w:lang w:val="en-US"/>
        </w:rPr>
      </w:pPr>
      <w:r w:rsidRPr="007C221A">
        <w:rPr>
          <w:rFonts w:cs="Times New Roman"/>
          <w:szCs w:val="22"/>
          <w:lang w:val="en-US"/>
        </w:rPr>
        <w:tab/>
      </w:r>
      <w:proofErr w:type="spellStart"/>
      <w:r w:rsidRPr="007C221A">
        <w:rPr>
          <w:rFonts w:cs="Times New Roman"/>
          <w:i/>
          <w:szCs w:val="22"/>
          <w:lang w:val="en-US"/>
        </w:rPr>
        <w:t>Semibalanus</w:t>
      </w:r>
      <w:proofErr w:type="spellEnd"/>
      <w:r w:rsidRPr="007C221A">
        <w:rPr>
          <w:rFonts w:cs="Times New Roman"/>
          <w:i/>
          <w:szCs w:val="22"/>
          <w:lang w:val="en-US"/>
        </w:rPr>
        <w:t xml:space="preserve"> </w:t>
      </w:r>
      <w:proofErr w:type="spellStart"/>
      <w:r w:rsidRPr="007C221A">
        <w:rPr>
          <w:rFonts w:cs="Times New Roman"/>
          <w:i/>
          <w:szCs w:val="22"/>
          <w:lang w:val="en-US"/>
        </w:rPr>
        <w:t>balanoides</w:t>
      </w:r>
      <w:proofErr w:type="spellEnd"/>
      <w:r w:rsidRPr="007C221A">
        <w:rPr>
          <w:rFonts w:cs="Times New Roman"/>
          <w:szCs w:val="22"/>
          <w:lang w:val="en-US"/>
        </w:rPr>
        <w:t xml:space="preserve">. </w:t>
      </w:r>
      <w:r w:rsidRPr="007C221A">
        <w:rPr>
          <w:rFonts w:cs="Times New Roman"/>
          <w:i/>
          <w:szCs w:val="22"/>
          <w:lang w:val="en-US"/>
        </w:rPr>
        <w:t>Mar. Ecol. Prog. Ser</w:t>
      </w:r>
      <w:r w:rsidRPr="007C221A">
        <w:rPr>
          <w:rFonts w:cs="Times New Roman"/>
          <w:szCs w:val="22"/>
          <w:lang w:val="en-US"/>
        </w:rPr>
        <w:t>. 476</w:t>
      </w:r>
      <w:r w:rsidR="00902CBC" w:rsidRPr="007C221A">
        <w:rPr>
          <w:rFonts w:cs="Times New Roman"/>
          <w:szCs w:val="22"/>
          <w:lang w:val="en-US"/>
        </w:rPr>
        <w:t>: 141-151</w:t>
      </w:r>
      <w:bookmarkEnd w:id="169"/>
      <w:bookmarkEnd w:id="170"/>
      <w:r w:rsidR="00902CBC" w:rsidRPr="007C221A">
        <w:rPr>
          <w:rFonts w:cs="Times New Roman"/>
          <w:szCs w:val="22"/>
          <w:lang w:val="en-US"/>
        </w:rPr>
        <w:t xml:space="preserve">. </w:t>
      </w:r>
    </w:p>
    <w:bookmarkStart w:id="171" w:name="OLE_LINK94"/>
    <w:bookmarkStart w:id="172" w:name="OLE_LINK95"/>
    <w:p w14:paraId="0A232F87" w14:textId="7325213D" w:rsidR="00954915" w:rsidRPr="00262557" w:rsidRDefault="0063793B" w:rsidP="00C12F27">
      <w:pPr>
        <w:ind w:left="708"/>
        <w:rPr>
          <w:rFonts w:cs="Times New Roman"/>
          <w:szCs w:val="22"/>
          <w:lang w:val="en-US"/>
        </w:rPr>
      </w:pPr>
      <w:r w:rsidRPr="000F65D6">
        <w:rPr>
          <w:rFonts w:cs="Times New Roman"/>
          <w:szCs w:val="22"/>
        </w:rPr>
        <w:lastRenderedPageBreak/>
        <w:fldChar w:fldCharType="begin"/>
      </w:r>
      <w:r w:rsidRPr="00262557">
        <w:rPr>
          <w:rFonts w:cs="Times New Roman"/>
          <w:szCs w:val="22"/>
          <w:lang w:val="en-US"/>
        </w:rPr>
        <w:instrText xml:space="preserve"> HYPERLINK "https://doi.org/10.3354/meps10186" </w:instrText>
      </w:r>
      <w:r w:rsidRPr="000F65D6">
        <w:rPr>
          <w:rFonts w:cs="Times New Roman"/>
          <w:szCs w:val="22"/>
        </w:rPr>
        <w:fldChar w:fldCharType="separate"/>
      </w:r>
      <w:bookmarkStart w:id="173" w:name="OLE_LINK99"/>
      <w:bookmarkStart w:id="174" w:name="OLE_LINK98"/>
      <w:r w:rsidRPr="00262557">
        <w:rPr>
          <w:rStyle w:val="Hyperlink"/>
          <w:rFonts w:cs="Times New Roman"/>
          <w:szCs w:val="22"/>
          <w:lang w:val="en-US"/>
        </w:rPr>
        <w:t>https://doi.org/</w:t>
      </w:r>
      <w:bookmarkEnd w:id="173"/>
      <w:bookmarkEnd w:id="174"/>
      <w:r w:rsidRPr="00262557">
        <w:rPr>
          <w:rStyle w:val="Hyperlink"/>
          <w:rFonts w:cs="Times New Roman"/>
          <w:szCs w:val="22"/>
          <w:lang w:val="en-US"/>
        </w:rPr>
        <w:t>10.3354/meps10186</w:t>
      </w:r>
      <w:bookmarkEnd w:id="171"/>
      <w:bookmarkEnd w:id="172"/>
      <w:r w:rsidRPr="000F65D6">
        <w:rPr>
          <w:rFonts w:cs="Times New Roman"/>
          <w:szCs w:val="22"/>
        </w:rPr>
        <w:fldChar w:fldCharType="end"/>
      </w:r>
      <w:r w:rsidR="00902CBC" w:rsidRPr="00262557">
        <w:rPr>
          <w:rFonts w:cs="Times New Roman"/>
          <w:szCs w:val="22"/>
          <w:lang w:val="en-US"/>
        </w:rPr>
        <w:t>.</w:t>
      </w:r>
      <w:r w:rsidRPr="00262557">
        <w:rPr>
          <w:rFonts w:cs="Times New Roman"/>
          <w:szCs w:val="22"/>
          <w:lang w:val="en-US"/>
        </w:rPr>
        <w:t xml:space="preserve"> or </w:t>
      </w:r>
      <w:bookmarkStart w:id="175" w:name="OLE_LINK92"/>
      <w:bookmarkStart w:id="176" w:name="OLE_LINK93"/>
      <w:r w:rsidR="00E258EA">
        <w:rPr>
          <w:rFonts w:cs="Times New Roman"/>
          <w:szCs w:val="22"/>
          <w:lang w:val="en-US"/>
        </w:rPr>
        <w:fldChar w:fldCharType="begin"/>
      </w:r>
      <w:r w:rsidR="00E258EA">
        <w:rPr>
          <w:rFonts w:cs="Times New Roman"/>
          <w:szCs w:val="22"/>
          <w:lang w:val="en-US"/>
        </w:rPr>
        <w:instrText xml:space="preserve"> HYPERLINK "</w:instrText>
      </w:r>
      <w:r w:rsidR="00E258EA" w:rsidRPr="00E258EA">
        <w:rPr>
          <w:rFonts w:cs="Times New Roman"/>
          <w:szCs w:val="22"/>
          <w:lang w:val="en-US"/>
        </w:rPr>
        <w:instrText>https://www.researchgate.net/publication/235735768_Turbidity_triggers_larval_release_by_the_intertidal_barnacle_Semibalanus_balanoides</w:instrText>
      </w:r>
      <w:r w:rsidR="00E258EA">
        <w:rPr>
          <w:rFonts w:cs="Times New Roman"/>
          <w:szCs w:val="22"/>
          <w:lang w:val="en-US"/>
        </w:rPr>
        <w:instrText xml:space="preserve">" </w:instrText>
      </w:r>
      <w:r w:rsidR="00E258EA">
        <w:rPr>
          <w:rFonts w:cs="Times New Roman"/>
          <w:szCs w:val="22"/>
          <w:lang w:val="en-US"/>
        </w:rPr>
        <w:fldChar w:fldCharType="separate"/>
      </w:r>
      <w:r w:rsidR="00E258EA" w:rsidRPr="00C672D6">
        <w:rPr>
          <w:rStyle w:val="Hyperlink"/>
          <w:rFonts w:cs="Times New Roman"/>
          <w:szCs w:val="22"/>
          <w:lang w:val="en-US"/>
        </w:rPr>
        <w:t>https://www.researchgate.net/publication/235735768_Turbidity_triggers_larval_release_by_the_intertidal_barnacle_Semibalanus_balanoides</w:t>
      </w:r>
      <w:bookmarkEnd w:id="175"/>
      <w:bookmarkEnd w:id="176"/>
      <w:r w:rsidR="00E258EA">
        <w:rPr>
          <w:rFonts w:cs="Times New Roman"/>
          <w:szCs w:val="22"/>
          <w:lang w:val="en-US"/>
        </w:rPr>
        <w:fldChar w:fldCharType="end"/>
      </w:r>
    </w:p>
    <w:p w14:paraId="79AD6598" w14:textId="77777777" w:rsidR="00902CBC" w:rsidRPr="00262557" w:rsidRDefault="00902CBC" w:rsidP="00954915">
      <w:pPr>
        <w:rPr>
          <w:rFonts w:cs="Times New Roman"/>
          <w:szCs w:val="22"/>
          <w:lang w:val="en-US"/>
        </w:rPr>
      </w:pPr>
    </w:p>
    <w:p w14:paraId="435DC10F" w14:textId="24186AEE" w:rsidR="00902CBC" w:rsidRPr="007C221A" w:rsidRDefault="00902CBC" w:rsidP="00954915">
      <w:pPr>
        <w:rPr>
          <w:rFonts w:cs="Times New Roman"/>
          <w:szCs w:val="22"/>
          <w:lang w:val="en-US"/>
        </w:rPr>
      </w:pPr>
      <w:proofErr w:type="spellStart"/>
      <w:r w:rsidRPr="00262557">
        <w:rPr>
          <w:rFonts w:cs="Times New Roman"/>
          <w:szCs w:val="22"/>
          <w:lang w:val="en-US"/>
        </w:rPr>
        <w:t>Khalaman</w:t>
      </w:r>
      <w:proofErr w:type="spellEnd"/>
      <w:r w:rsidRPr="00262557">
        <w:rPr>
          <w:rFonts w:cs="Times New Roman"/>
          <w:szCs w:val="22"/>
          <w:lang w:val="en-US"/>
        </w:rPr>
        <w:t xml:space="preserve">, V.V., </w:t>
      </w:r>
      <w:proofErr w:type="spellStart"/>
      <w:r w:rsidRPr="00262557">
        <w:rPr>
          <w:rFonts w:cs="Times New Roman"/>
          <w:szCs w:val="22"/>
          <w:lang w:val="en-US"/>
        </w:rPr>
        <w:t>Komendantov</w:t>
      </w:r>
      <w:proofErr w:type="spellEnd"/>
      <w:r w:rsidRPr="00262557">
        <w:rPr>
          <w:rFonts w:cs="Times New Roman"/>
          <w:szCs w:val="22"/>
          <w:lang w:val="en-US"/>
        </w:rPr>
        <w:t xml:space="preserve">, A., </w:t>
      </w:r>
      <w:proofErr w:type="spellStart"/>
      <w:r w:rsidRPr="00262557">
        <w:rPr>
          <w:rFonts w:cs="Times New Roman"/>
          <w:szCs w:val="22"/>
          <w:lang w:val="en-US"/>
        </w:rPr>
        <w:t>Malavenda</w:t>
      </w:r>
      <w:proofErr w:type="spellEnd"/>
      <w:r w:rsidRPr="00262557">
        <w:rPr>
          <w:rFonts w:cs="Times New Roman"/>
          <w:szCs w:val="22"/>
          <w:lang w:val="en-US"/>
        </w:rPr>
        <w:t xml:space="preserve">, S.S., </w:t>
      </w:r>
      <w:proofErr w:type="spellStart"/>
      <w:r w:rsidRPr="00262557">
        <w:rPr>
          <w:rFonts w:cs="Times New Roman"/>
          <w:szCs w:val="22"/>
          <w:lang w:val="en-US"/>
        </w:rPr>
        <w:t>Mikhaylova</w:t>
      </w:r>
      <w:proofErr w:type="spellEnd"/>
      <w:r w:rsidRPr="00262557">
        <w:rPr>
          <w:rFonts w:cs="Times New Roman"/>
          <w:szCs w:val="22"/>
          <w:lang w:val="en-US"/>
        </w:rPr>
        <w:t xml:space="preserve">; T. 2016. </w:t>
      </w:r>
      <w:r w:rsidRPr="007C221A">
        <w:rPr>
          <w:rFonts w:cs="Times New Roman"/>
          <w:szCs w:val="22"/>
          <w:lang w:val="en-US"/>
        </w:rPr>
        <w:t>Algae versus animals in</w:t>
      </w:r>
    </w:p>
    <w:p w14:paraId="374B04F8" w14:textId="1DC1F8C7" w:rsidR="00902CBC" w:rsidRPr="007C221A" w:rsidRDefault="00902CBC" w:rsidP="00902CBC">
      <w:pPr>
        <w:rPr>
          <w:sz w:val="24"/>
          <w:lang w:val="en-US"/>
        </w:rPr>
      </w:pPr>
      <w:r w:rsidRPr="007C221A">
        <w:rPr>
          <w:rFonts w:cs="Times New Roman"/>
          <w:szCs w:val="22"/>
          <w:lang w:val="en-US"/>
        </w:rPr>
        <w:tab/>
        <w:t xml:space="preserve">early fouling communities of the white sea. </w:t>
      </w:r>
      <w:r w:rsidRPr="007C221A">
        <w:rPr>
          <w:rFonts w:cs="Times New Roman"/>
          <w:i/>
          <w:szCs w:val="22"/>
          <w:lang w:val="en-US"/>
        </w:rPr>
        <w:t>Mar. Ecol. Prog. Ser.</w:t>
      </w:r>
      <w:r w:rsidRPr="007C221A">
        <w:rPr>
          <w:rFonts w:cs="Times New Roman"/>
          <w:szCs w:val="22"/>
          <w:lang w:val="en-US"/>
        </w:rPr>
        <w:t xml:space="preserve"> 553: 13-32.</w:t>
      </w:r>
      <w:r w:rsidRPr="007C221A">
        <w:rPr>
          <w:rFonts w:cs="Times New Roman"/>
          <w:szCs w:val="22"/>
          <w:lang w:val="en-US"/>
        </w:rPr>
        <w:tab/>
      </w:r>
      <w:r w:rsidRPr="007C221A">
        <w:rPr>
          <w:rFonts w:cs="Times New Roman"/>
          <w:szCs w:val="22"/>
          <w:lang w:val="en-US"/>
        </w:rPr>
        <w:tab/>
      </w:r>
      <w:r w:rsidRPr="007C221A">
        <w:rPr>
          <w:rFonts w:cs="Times New Roman"/>
          <w:szCs w:val="22"/>
          <w:lang w:val="en-US"/>
        </w:rPr>
        <w:tab/>
      </w:r>
      <w:hyperlink r:id="rId23" w:history="1">
        <w:r w:rsidR="00337D1D" w:rsidRPr="007C221A">
          <w:rPr>
            <w:rStyle w:val="Hyperlink"/>
            <w:szCs w:val="22"/>
            <w:lang w:val="en-US"/>
          </w:rPr>
          <w:t xml:space="preserve">https://doi.org/10.3354/meps11767 </w:t>
        </w:r>
      </w:hyperlink>
    </w:p>
    <w:p w14:paraId="5DD270B4" w14:textId="77777777" w:rsidR="00902CBC" w:rsidRPr="007C221A" w:rsidRDefault="00902CBC" w:rsidP="00954915">
      <w:pPr>
        <w:autoSpaceDE w:val="0"/>
        <w:autoSpaceDN w:val="0"/>
        <w:adjustRightInd w:val="0"/>
        <w:rPr>
          <w:rFonts w:cs="Times New Roman"/>
          <w:color w:val="1B1C20"/>
          <w:sz w:val="15"/>
          <w:szCs w:val="15"/>
          <w:lang w:val="en-US"/>
        </w:rPr>
      </w:pPr>
    </w:p>
    <w:p w14:paraId="0AE57BF1" w14:textId="32FE586C" w:rsidR="00954915" w:rsidRPr="007C221A" w:rsidRDefault="00954915" w:rsidP="00954915">
      <w:pPr>
        <w:autoSpaceDE w:val="0"/>
        <w:autoSpaceDN w:val="0"/>
        <w:adjustRightInd w:val="0"/>
        <w:rPr>
          <w:rFonts w:cs="Times New Roman"/>
          <w:color w:val="000000"/>
          <w:szCs w:val="22"/>
          <w:lang w:val="en-US"/>
        </w:rPr>
      </w:pPr>
      <w:r w:rsidRPr="007C221A">
        <w:rPr>
          <w:rFonts w:cs="Times New Roman"/>
          <w:color w:val="000000"/>
          <w:szCs w:val="22"/>
          <w:lang w:val="en-US"/>
        </w:rPr>
        <w:t xml:space="preserve">Thomas, D.N., Kirst; G.O. 1991. Salt tolerance of </w:t>
      </w:r>
      <w:proofErr w:type="spellStart"/>
      <w:r w:rsidRPr="007C221A">
        <w:rPr>
          <w:rFonts w:cs="Times New Roman"/>
          <w:i/>
          <w:color w:val="000000"/>
          <w:szCs w:val="22"/>
          <w:lang w:val="en-US"/>
        </w:rPr>
        <w:t>Ectocarpus</w:t>
      </w:r>
      <w:proofErr w:type="spellEnd"/>
      <w:r w:rsidRPr="007C221A">
        <w:rPr>
          <w:rFonts w:cs="Times New Roman"/>
          <w:i/>
          <w:color w:val="000000"/>
          <w:szCs w:val="22"/>
          <w:lang w:val="en-US"/>
        </w:rPr>
        <w:t xml:space="preserve"> </w:t>
      </w:r>
      <w:proofErr w:type="spellStart"/>
      <w:r w:rsidRPr="007C221A">
        <w:rPr>
          <w:rFonts w:cs="Times New Roman"/>
          <w:i/>
          <w:color w:val="000000"/>
          <w:szCs w:val="22"/>
          <w:lang w:val="en-US"/>
        </w:rPr>
        <w:t>siliculosus</w:t>
      </w:r>
      <w:proofErr w:type="spellEnd"/>
      <w:r w:rsidRPr="007C221A">
        <w:rPr>
          <w:rFonts w:cs="Times New Roman"/>
          <w:i/>
          <w:color w:val="000000"/>
          <w:szCs w:val="22"/>
          <w:lang w:val="en-US"/>
        </w:rPr>
        <w:t xml:space="preserve"> </w:t>
      </w:r>
      <w:r w:rsidRPr="007C221A">
        <w:rPr>
          <w:rFonts w:cs="Times New Roman"/>
          <w:color w:val="000000"/>
          <w:szCs w:val="22"/>
          <w:lang w:val="en-US"/>
        </w:rPr>
        <w:t>(</w:t>
      </w:r>
      <w:proofErr w:type="spellStart"/>
      <w:r w:rsidRPr="007C221A">
        <w:rPr>
          <w:rFonts w:cs="Times New Roman"/>
          <w:color w:val="000000"/>
          <w:szCs w:val="22"/>
          <w:lang w:val="en-US"/>
        </w:rPr>
        <w:t>Dillw</w:t>
      </w:r>
      <w:proofErr w:type="spellEnd"/>
      <w:r w:rsidRPr="007C221A">
        <w:rPr>
          <w:rFonts w:cs="Times New Roman"/>
          <w:color w:val="000000"/>
          <w:szCs w:val="22"/>
          <w:lang w:val="en-US"/>
        </w:rPr>
        <w:t xml:space="preserve">.) </w:t>
      </w:r>
      <w:proofErr w:type="spellStart"/>
      <w:r w:rsidRPr="007C221A">
        <w:rPr>
          <w:rFonts w:cs="Times New Roman"/>
          <w:color w:val="000000"/>
          <w:szCs w:val="22"/>
          <w:lang w:val="en-US"/>
        </w:rPr>
        <w:t>Lyngb</w:t>
      </w:r>
      <w:proofErr w:type="spellEnd"/>
      <w:r w:rsidRPr="007C221A">
        <w:rPr>
          <w:rFonts w:cs="Times New Roman"/>
          <w:color w:val="000000"/>
          <w:szCs w:val="22"/>
          <w:lang w:val="en-US"/>
        </w:rPr>
        <w:t xml:space="preserve">.: </w:t>
      </w:r>
      <w:proofErr w:type="spellStart"/>
      <w:r w:rsidRPr="007C221A">
        <w:rPr>
          <w:rFonts w:cs="Times New Roman"/>
          <w:color w:val="000000"/>
          <w:szCs w:val="22"/>
          <w:lang w:val="en-US"/>
        </w:rPr>
        <w:t>Compari</w:t>
      </w:r>
      <w:proofErr w:type="spellEnd"/>
      <w:r w:rsidRPr="007C221A">
        <w:rPr>
          <w:rFonts w:cs="Times New Roman"/>
          <w:color w:val="000000"/>
          <w:szCs w:val="22"/>
          <w:lang w:val="en-US"/>
        </w:rPr>
        <w:t>-</w:t>
      </w:r>
    </w:p>
    <w:p w14:paraId="16D60800" w14:textId="5625A7C6" w:rsidR="00954915" w:rsidRPr="00E736E1" w:rsidRDefault="00954915" w:rsidP="00954915">
      <w:pPr>
        <w:autoSpaceDE w:val="0"/>
        <w:autoSpaceDN w:val="0"/>
        <w:adjustRightInd w:val="0"/>
        <w:rPr>
          <w:rFonts w:cs="Times New Roman"/>
          <w:color w:val="000000"/>
          <w:szCs w:val="22"/>
        </w:rPr>
      </w:pPr>
      <w:r w:rsidRPr="007C221A">
        <w:rPr>
          <w:rFonts w:cs="Times New Roman"/>
          <w:color w:val="000000"/>
          <w:szCs w:val="22"/>
          <w:lang w:val="en-US"/>
        </w:rPr>
        <w:tab/>
        <w:t xml:space="preserve">son of gametophytes, sporophytes and isolates of different geographic origin. </w:t>
      </w:r>
      <w:r w:rsidRPr="00E736E1">
        <w:rPr>
          <w:rFonts w:cs="Times New Roman"/>
          <w:i/>
          <w:color w:val="000000"/>
          <w:szCs w:val="22"/>
        </w:rPr>
        <w:t>Bot. Acta.</w:t>
      </w:r>
    </w:p>
    <w:p w14:paraId="39754BEA" w14:textId="264821AE" w:rsidR="00954915" w:rsidRPr="00E736E1" w:rsidRDefault="00902CBC" w:rsidP="00954915">
      <w:pPr>
        <w:autoSpaceDE w:val="0"/>
        <w:autoSpaceDN w:val="0"/>
        <w:adjustRightInd w:val="0"/>
        <w:rPr>
          <w:rFonts w:cs="Times New Roman"/>
          <w:color w:val="000000"/>
          <w:szCs w:val="22"/>
        </w:rPr>
      </w:pPr>
      <w:r w:rsidRPr="00E736E1">
        <w:rPr>
          <w:rFonts w:cs="Times New Roman"/>
          <w:color w:val="000000"/>
          <w:szCs w:val="22"/>
        </w:rPr>
        <w:tab/>
        <w:t xml:space="preserve">104: </w:t>
      </w:r>
      <w:r w:rsidR="00954915" w:rsidRPr="00E736E1">
        <w:rPr>
          <w:rFonts w:cs="Times New Roman"/>
          <w:color w:val="000000"/>
          <w:szCs w:val="22"/>
        </w:rPr>
        <w:t>26-36.</w:t>
      </w:r>
    </w:p>
    <w:p w14:paraId="20D08B58" w14:textId="77777777" w:rsidR="00954915" w:rsidRPr="00E736E1" w:rsidRDefault="00954915" w:rsidP="00954915">
      <w:pPr>
        <w:autoSpaceDE w:val="0"/>
        <w:autoSpaceDN w:val="0"/>
        <w:adjustRightInd w:val="0"/>
        <w:rPr>
          <w:rFonts w:cs="Times New Roman"/>
          <w:color w:val="000000"/>
          <w:szCs w:val="22"/>
        </w:rPr>
      </w:pPr>
    </w:p>
    <w:p w14:paraId="4E9CD333" w14:textId="5EF15C74" w:rsidR="001227E5" w:rsidRPr="00E736E1" w:rsidRDefault="001227E5" w:rsidP="001227E5">
      <w:pPr>
        <w:rPr>
          <w:rFonts w:cs="Times New Roman"/>
          <w:szCs w:val="22"/>
        </w:rPr>
      </w:pPr>
    </w:p>
    <w:p w14:paraId="715F3CE4" w14:textId="77777777" w:rsidR="001227E5" w:rsidRPr="00E736E1" w:rsidRDefault="001227E5" w:rsidP="001227E5">
      <w:pPr>
        <w:rPr>
          <w:rFonts w:cs="Times New Roman"/>
          <w:szCs w:val="22"/>
        </w:rPr>
      </w:pPr>
    </w:p>
    <w:p w14:paraId="7133582D" w14:textId="77777777" w:rsidR="001227E5" w:rsidRPr="00E736E1" w:rsidRDefault="001227E5" w:rsidP="001227E5">
      <w:pPr>
        <w:autoSpaceDE w:val="0"/>
        <w:autoSpaceDN w:val="0"/>
        <w:adjustRightInd w:val="0"/>
        <w:rPr>
          <w:rFonts w:cs="Times New Roman"/>
          <w:color w:val="000000"/>
          <w:sz w:val="27"/>
          <w:szCs w:val="27"/>
        </w:rPr>
      </w:pPr>
    </w:p>
    <w:p w14:paraId="1E8CD372" w14:textId="270156F8" w:rsidR="0091410F" w:rsidRPr="00E736E1" w:rsidRDefault="0091410F">
      <w:pPr>
        <w:rPr>
          <w:rFonts w:cs="Times New Roman"/>
          <w:szCs w:val="22"/>
        </w:rPr>
      </w:pPr>
    </w:p>
    <w:p w14:paraId="1B98713E" w14:textId="77777777" w:rsidR="0091410F" w:rsidRPr="00E736E1" w:rsidRDefault="0091410F">
      <w:pPr>
        <w:rPr>
          <w:rFonts w:cs="Times New Roman"/>
          <w:szCs w:val="22"/>
        </w:rPr>
      </w:pPr>
    </w:p>
    <w:p w14:paraId="423D0D2C" w14:textId="77777777" w:rsidR="0091410F" w:rsidRPr="00E736E1" w:rsidRDefault="0091410F">
      <w:pPr>
        <w:rPr>
          <w:rFonts w:cs="Times New Roman"/>
          <w:szCs w:val="22"/>
        </w:rPr>
      </w:pPr>
    </w:p>
    <w:p w14:paraId="3B2F2CEC" w14:textId="1FA7B3F6" w:rsidR="0091410F" w:rsidRDefault="0091410F">
      <w:pPr>
        <w:rPr>
          <w:rFonts w:cs="Times New Roman"/>
          <w:szCs w:val="22"/>
        </w:rPr>
      </w:pPr>
    </w:p>
    <w:p w14:paraId="7FAF9957" w14:textId="0C3FF69E" w:rsidR="003C76AA" w:rsidRDefault="003C76AA">
      <w:pPr>
        <w:rPr>
          <w:rFonts w:cs="Times New Roman"/>
          <w:szCs w:val="22"/>
        </w:rPr>
      </w:pPr>
    </w:p>
    <w:p w14:paraId="0CE4D535" w14:textId="41D40282" w:rsidR="003C76AA" w:rsidRDefault="003C76AA">
      <w:pPr>
        <w:rPr>
          <w:rFonts w:cs="Times New Roman"/>
          <w:szCs w:val="22"/>
        </w:rPr>
      </w:pPr>
    </w:p>
    <w:p w14:paraId="7D710E2A" w14:textId="75395266" w:rsidR="003C76AA" w:rsidRDefault="003C76AA">
      <w:pPr>
        <w:rPr>
          <w:rFonts w:cs="Times New Roman"/>
          <w:szCs w:val="22"/>
        </w:rPr>
      </w:pPr>
    </w:p>
    <w:p w14:paraId="331AF7AF" w14:textId="2C9CCC51" w:rsidR="003C76AA" w:rsidRDefault="003C76AA">
      <w:pPr>
        <w:rPr>
          <w:rFonts w:cs="Times New Roman"/>
          <w:szCs w:val="22"/>
        </w:rPr>
      </w:pPr>
    </w:p>
    <w:p w14:paraId="16570DCE" w14:textId="24B94B2A" w:rsidR="003C76AA" w:rsidRDefault="003C76AA">
      <w:pPr>
        <w:rPr>
          <w:rFonts w:cs="Times New Roman"/>
          <w:szCs w:val="22"/>
        </w:rPr>
      </w:pPr>
    </w:p>
    <w:p w14:paraId="73854DFD" w14:textId="5C0DEAE7" w:rsidR="003C76AA" w:rsidRDefault="003C76AA">
      <w:pPr>
        <w:rPr>
          <w:rFonts w:cs="Times New Roman"/>
          <w:szCs w:val="22"/>
        </w:rPr>
      </w:pPr>
    </w:p>
    <w:p w14:paraId="1CF993D6" w14:textId="2DA92C25" w:rsidR="003C76AA" w:rsidRDefault="003C76AA">
      <w:pPr>
        <w:rPr>
          <w:rFonts w:cs="Times New Roman"/>
          <w:szCs w:val="22"/>
        </w:rPr>
      </w:pPr>
    </w:p>
    <w:p w14:paraId="4E0F5225" w14:textId="3CCF32F4" w:rsidR="003C76AA" w:rsidRDefault="003C76AA">
      <w:pPr>
        <w:rPr>
          <w:rFonts w:cs="Times New Roman"/>
          <w:szCs w:val="22"/>
        </w:rPr>
      </w:pPr>
    </w:p>
    <w:p w14:paraId="73E2887D" w14:textId="549B190C" w:rsidR="003C76AA" w:rsidRDefault="003C76AA">
      <w:pPr>
        <w:rPr>
          <w:rFonts w:cs="Times New Roman"/>
          <w:szCs w:val="22"/>
        </w:rPr>
      </w:pPr>
    </w:p>
    <w:p w14:paraId="5D1CC217" w14:textId="334ED94D" w:rsidR="003C76AA" w:rsidRDefault="003C76AA">
      <w:pPr>
        <w:rPr>
          <w:rFonts w:cs="Times New Roman"/>
          <w:szCs w:val="22"/>
        </w:rPr>
      </w:pPr>
    </w:p>
    <w:p w14:paraId="72F33CDB" w14:textId="78728E3F" w:rsidR="003C76AA" w:rsidRDefault="003C76AA">
      <w:pPr>
        <w:rPr>
          <w:rFonts w:cs="Times New Roman"/>
          <w:szCs w:val="22"/>
        </w:rPr>
      </w:pPr>
    </w:p>
    <w:p w14:paraId="5DC80E48" w14:textId="5ED8C2AF" w:rsidR="003C76AA" w:rsidRDefault="003C76AA">
      <w:pPr>
        <w:rPr>
          <w:rFonts w:cs="Times New Roman"/>
          <w:szCs w:val="22"/>
        </w:rPr>
      </w:pPr>
    </w:p>
    <w:p w14:paraId="3CB1AE4F" w14:textId="0778D469" w:rsidR="003C76AA" w:rsidRDefault="003C76AA">
      <w:pPr>
        <w:rPr>
          <w:rFonts w:cs="Times New Roman"/>
          <w:szCs w:val="22"/>
        </w:rPr>
      </w:pPr>
    </w:p>
    <w:p w14:paraId="41796D1A" w14:textId="6A5B57AF" w:rsidR="003C76AA" w:rsidRDefault="003C76AA">
      <w:pPr>
        <w:rPr>
          <w:rFonts w:cs="Times New Roman"/>
          <w:szCs w:val="22"/>
        </w:rPr>
      </w:pPr>
    </w:p>
    <w:p w14:paraId="4D3FBB3A" w14:textId="20FE7411" w:rsidR="003C76AA" w:rsidRDefault="003C76AA">
      <w:pPr>
        <w:rPr>
          <w:rFonts w:cs="Times New Roman"/>
          <w:szCs w:val="22"/>
        </w:rPr>
      </w:pPr>
    </w:p>
    <w:p w14:paraId="5CB77B67" w14:textId="06060659" w:rsidR="003C76AA" w:rsidRDefault="003C76AA">
      <w:pPr>
        <w:rPr>
          <w:rFonts w:cs="Times New Roman"/>
          <w:szCs w:val="22"/>
        </w:rPr>
      </w:pPr>
    </w:p>
    <w:p w14:paraId="302E3556" w14:textId="77C0F623" w:rsidR="003C76AA" w:rsidRDefault="003C76AA">
      <w:pPr>
        <w:rPr>
          <w:rFonts w:cs="Times New Roman"/>
          <w:szCs w:val="22"/>
        </w:rPr>
      </w:pPr>
    </w:p>
    <w:p w14:paraId="40AF8B02" w14:textId="2974B3F4" w:rsidR="003C76AA" w:rsidRDefault="003C76AA">
      <w:pPr>
        <w:rPr>
          <w:rFonts w:cs="Times New Roman"/>
          <w:szCs w:val="22"/>
        </w:rPr>
      </w:pPr>
    </w:p>
    <w:p w14:paraId="7D286483" w14:textId="11A503BB" w:rsidR="003C76AA" w:rsidRDefault="003C76AA">
      <w:pPr>
        <w:rPr>
          <w:rFonts w:cs="Times New Roman"/>
          <w:szCs w:val="22"/>
        </w:rPr>
      </w:pPr>
    </w:p>
    <w:p w14:paraId="028CE671" w14:textId="727137CB" w:rsidR="003C76AA" w:rsidRDefault="003C76AA">
      <w:pPr>
        <w:rPr>
          <w:rFonts w:cs="Times New Roman"/>
          <w:szCs w:val="22"/>
        </w:rPr>
      </w:pPr>
    </w:p>
    <w:p w14:paraId="7C76502B" w14:textId="77777777" w:rsidR="003C76AA" w:rsidRPr="00E736E1" w:rsidRDefault="003C76AA">
      <w:pPr>
        <w:rPr>
          <w:rFonts w:cs="Times New Roman"/>
          <w:szCs w:val="22"/>
        </w:rPr>
      </w:pPr>
    </w:p>
    <w:p w14:paraId="1BDB2EB5" w14:textId="77777777" w:rsidR="0091410F" w:rsidRPr="00E736E1" w:rsidRDefault="0091410F">
      <w:pPr>
        <w:rPr>
          <w:rFonts w:cs="Times New Roman"/>
          <w:szCs w:val="22"/>
        </w:rPr>
      </w:pPr>
    </w:p>
    <w:p w14:paraId="6512DFB9" w14:textId="77777777" w:rsidR="0091410F" w:rsidRPr="00E736E1" w:rsidRDefault="0091410F">
      <w:pPr>
        <w:rPr>
          <w:rFonts w:cs="Times New Roman"/>
          <w:szCs w:val="22"/>
        </w:rPr>
      </w:pPr>
    </w:p>
    <w:p w14:paraId="201DAB2E" w14:textId="77777777" w:rsidR="0091410F" w:rsidRPr="00E736E1" w:rsidRDefault="0091410F">
      <w:pPr>
        <w:rPr>
          <w:rFonts w:cs="Times New Roman"/>
          <w:szCs w:val="22"/>
        </w:rPr>
      </w:pPr>
    </w:p>
    <w:p w14:paraId="4384D97A" w14:textId="77777777" w:rsidR="00CE6DA6" w:rsidRPr="00E736E1" w:rsidRDefault="00CE6DA6" w:rsidP="00CE6DA6">
      <w:pPr>
        <w:rPr>
          <w:szCs w:val="22"/>
        </w:rPr>
      </w:pPr>
    </w:p>
    <w:p w14:paraId="5A9801B9" w14:textId="4DAEEE53" w:rsidR="00CE6DA6" w:rsidRPr="00E258EA" w:rsidRDefault="00CE6DA6" w:rsidP="00CE6DA6">
      <w:pPr>
        <w:rPr>
          <w:b/>
          <w:sz w:val="18"/>
          <w:szCs w:val="18"/>
        </w:rPr>
      </w:pPr>
      <w:r w:rsidRPr="00E258EA">
        <w:rPr>
          <w:b/>
          <w:sz w:val="18"/>
          <w:szCs w:val="18"/>
        </w:rPr>
        <w:t>Autor</w:t>
      </w:r>
      <w:r w:rsidR="00E258EA" w:rsidRPr="00E258EA">
        <w:rPr>
          <w:b/>
          <w:sz w:val="18"/>
          <w:szCs w:val="18"/>
        </w:rPr>
        <w:t>en</w:t>
      </w:r>
      <w:r w:rsidRPr="00E258EA">
        <w:rPr>
          <w:b/>
          <w:sz w:val="18"/>
          <w:szCs w:val="18"/>
        </w:rPr>
        <w:t>:</w:t>
      </w:r>
    </w:p>
    <w:p w14:paraId="1486FF56" w14:textId="77777777" w:rsidR="00CE6DA6" w:rsidRPr="00E258EA" w:rsidRDefault="00CE6DA6" w:rsidP="00CE6DA6">
      <w:pPr>
        <w:rPr>
          <w:sz w:val="18"/>
          <w:szCs w:val="18"/>
        </w:rPr>
      </w:pPr>
    </w:p>
    <w:p w14:paraId="19FE33A7" w14:textId="69F6C890" w:rsidR="00CE6DA6" w:rsidRPr="00E258EA" w:rsidRDefault="00CE6DA6" w:rsidP="00CE6DA6">
      <w:pPr>
        <w:rPr>
          <w:sz w:val="18"/>
          <w:szCs w:val="18"/>
        </w:rPr>
      </w:pPr>
      <w:r w:rsidRPr="00E258EA">
        <w:rPr>
          <w:sz w:val="18"/>
          <w:szCs w:val="18"/>
        </w:rPr>
        <w:t>Dr. Sally Soria-</w:t>
      </w:r>
      <w:proofErr w:type="spellStart"/>
      <w:r w:rsidRPr="00E258EA">
        <w:rPr>
          <w:sz w:val="18"/>
          <w:szCs w:val="18"/>
        </w:rPr>
        <w:t>Dengg</w:t>
      </w:r>
      <w:proofErr w:type="spellEnd"/>
      <w:r w:rsidRPr="00E258EA">
        <w:rPr>
          <w:sz w:val="18"/>
          <w:szCs w:val="18"/>
        </w:rPr>
        <w:t xml:space="preserve"> </w:t>
      </w:r>
      <w:bookmarkStart w:id="177" w:name="OLE_LINK64"/>
      <w:bookmarkStart w:id="178" w:name="OLE_LINK65"/>
      <w:r w:rsidR="00E258EA" w:rsidRPr="00E258EA">
        <w:rPr>
          <w:sz w:val="18"/>
          <w:szCs w:val="18"/>
        </w:rPr>
        <w:t>u</w:t>
      </w:r>
      <w:r w:rsidRPr="00E258EA">
        <w:rPr>
          <w:sz w:val="18"/>
          <w:szCs w:val="18"/>
        </w:rPr>
        <w:t xml:space="preserve">nd Dr. Joachim </w:t>
      </w:r>
      <w:proofErr w:type="spellStart"/>
      <w:r w:rsidRPr="00E258EA">
        <w:rPr>
          <w:sz w:val="18"/>
          <w:szCs w:val="18"/>
        </w:rPr>
        <w:t>Dengg</w:t>
      </w:r>
      <w:proofErr w:type="spellEnd"/>
    </w:p>
    <w:bookmarkEnd w:id="177"/>
    <w:bookmarkEnd w:id="178"/>
    <w:p w14:paraId="481043FE" w14:textId="37AB38EA" w:rsidR="00CE6DA6" w:rsidRPr="00E258EA" w:rsidRDefault="00CE6DA6" w:rsidP="00CE6DA6">
      <w:pPr>
        <w:rPr>
          <w:sz w:val="18"/>
          <w:szCs w:val="18"/>
        </w:rPr>
      </w:pPr>
      <w:r w:rsidRPr="00E258EA">
        <w:rPr>
          <w:sz w:val="18"/>
          <w:szCs w:val="18"/>
        </w:rPr>
        <w:t>GEOMAR Helmholtz</w:t>
      </w:r>
      <w:r w:rsidR="00E258EA" w:rsidRPr="00E258EA">
        <w:rPr>
          <w:sz w:val="18"/>
          <w:szCs w:val="18"/>
        </w:rPr>
        <w:t>-Zentrum für Ozeanforschung</w:t>
      </w:r>
      <w:r w:rsidRPr="00E258EA">
        <w:rPr>
          <w:sz w:val="18"/>
          <w:szCs w:val="18"/>
        </w:rPr>
        <w:t xml:space="preserve"> Kiel</w:t>
      </w:r>
    </w:p>
    <w:p w14:paraId="330D3533" w14:textId="77777777" w:rsidR="00CE6DA6" w:rsidRPr="000F65D6" w:rsidRDefault="00CE6DA6" w:rsidP="00CE6DA6">
      <w:pPr>
        <w:rPr>
          <w:sz w:val="18"/>
          <w:szCs w:val="18"/>
        </w:rPr>
      </w:pPr>
      <w:proofErr w:type="spellStart"/>
      <w:r w:rsidRPr="000F65D6">
        <w:rPr>
          <w:sz w:val="18"/>
          <w:szCs w:val="18"/>
        </w:rPr>
        <w:t>Düsternbrookerweg</w:t>
      </w:r>
      <w:proofErr w:type="spellEnd"/>
      <w:r w:rsidRPr="000F65D6">
        <w:rPr>
          <w:sz w:val="18"/>
          <w:szCs w:val="18"/>
        </w:rPr>
        <w:t xml:space="preserve"> 20, 24105 Kiel   </w:t>
      </w:r>
    </w:p>
    <w:p w14:paraId="1CBEBBC6" w14:textId="205F3D91" w:rsidR="00CE6DA6" w:rsidRPr="000F65D6" w:rsidRDefault="00E258EA" w:rsidP="00CE6DA6">
      <w:pPr>
        <w:rPr>
          <w:sz w:val="18"/>
          <w:szCs w:val="18"/>
        </w:rPr>
      </w:pPr>
      <w:r>
        <w:rPr>
          <w:sz w:val="18"/>
          <w:szCs w:val="18"/>
        </w:rPr>
        <w:t>Deutschland</w:t>
      </w:r>
    </w:p>
    <w:p w14:paraId="5C365107" w14:textId="77777777" w:rsidR="00CE6DA6" w:rsidRPr="000F65D6" w:rsidRDefault="00CE6DA6" w:rsidP="00CE6DA6">
      <w:pPr>
        <w:jc w:val="both"/>
        <w:rPr>
          <w:sz w:val="18"/>
          <w:szCs w:val="18"/>
        </w:rPr>
      </w:pPr>
      <w:r w:rsidRPr="000F65D6">
        <w:rPr>
          <w:sz w:val="18"/>
          <w:szCs w:val="18"/>
        </w:rPr>
        <w:t xml:space="preserve">E-Mail: </w:t>
      </w:r>
      <w:hyperlink r:id="rId24" w:history="1">
        <w:r w:rsidRPr="000F65D6">
          <w:rPr>
            <w:rStyle w:val="Hyperlink"/>
            <w:sz w:val="18"/>
            <w:szCs w:val="18"/>
          </w:rPr>
          <w:t>sdengg@geomar.de</w:t>
        </w:r>
      </w:hyperlink>
    </w:p>
    <w:p w14:paraId="2ACF58EE" w14:textId="77777777" w:rsidR="00CE6DA6" w:rsidRPr="000F65D6" w:rsidRDefault="00CE6DA6" w:rsidP="00CE6DA6">
      <w:pPr>
        <w:jc w:val="both"/>
        <w:rPr>
          <w:sz w:val="18"/>
          <w:szCs w:val="18"/>
        </w:rPr>
      </w:pPr>
    </w:p>
    <w:p w14:paraId="6F935EB3" w14:textId="77777777" w:rsidR="00CE6DA6" w:rsidRPr="000F65D6" w:rsidRDefault="00CE6DA6" w:rsidP="00CE6DA6">
      <w:pPr>
        <w:jc w:val="both"/>
        <w:rPr>
          <w:sz w:val="18"/>
          <w:szCs w:val="18"/>
        </w:rPr>
      </w:pPr>
    </w:p>
    <w:p w14:paraId="03A4FABB" w14:textId="77777777" w:rsidR="00CE6DA6" w:rsidRPr="000F65D6" w:rsidRDefault="00CE6DA6" w:rsidP="00CE6DA6">
      <w:pPr>
        <w:jc w:val="both"/>
        <w:rPr>
          <w:sz w:val="18"/>
          <w:szCs w:val="18"/>
        </w:rPr>
      </w:pPr>
      <w:r w:rsidRPr="000F65D6">
        <w:rPr>
          <w:sz w:val="18"/>
          <w:szCs w:val="18"/>
        </w:rPr>
        <w:t>V. 05-2020</w:t>
      </w:r>
    </w:p>
    <w:p w14:paraId="6B339B97" w14:textId="77777777" w:rsidR="00CE6DA6" w:rsidRPr="00262557" w:rsidRDefault="00CE6DA6" w:rsidP="00CE6DA6">
      <w:pPr>
        <w:rPr>
          <w:sz w:val="18"/>
          <w:szCs w:val="18"/>
          <w:lang w:val="en-US"/>
        </w:rPr>
      </w:pPr>
      <w:r w:rsidRPr="00262557">
        <w:rPr>
          <w:sz w:val="18"/>
          <w:szCs w:val="18"/>
          <w:lang w:val="en-US"/>
        </w:rPr>
        <w:t>Copyright: Creative Commons Attribution-</w:t>
      </w:r>
      <w:proofErr w:type="spellStart"/>
      <w:r w:rsidRPr="00262557">
        <w:rPr>
          <w:sz w:val="18"/>
          <w:szCs w:val="18"/>
          <w:lang w:val="en-US"/>
        </w:rPr>
        <w:t>NonCommercial</w:t>
      </w:r>
      <w:proofErr w:type="spellEnd"/>
      <w:r w:rsidRPr="00262557">
        <w:rPr>
          <w:sz w:val="18"/>
          <w:szCs w:val="18"/>
          <w:lang w:val="en-US"/>
        </w:rPr>
        <w:t>-</w:t>
      </w:r>
      <w:proofErr w:type="spellStart"/>
      <w:r w:rsidRPr="00262557">
        <w:rPr>
          <w:sz w:val="18"/>
          <w:szCs w:val="18"/>
          <w:lang w:val="en-US"/>
        </w:rPr>
        <w:t>ShareAlike</w:t>
      </w:r>
      <w:proofErr w:type="spellEnd"/>
      <w:r w:rsidRPr="00262557">
        <w:rPr>
          <w:sz w:val="18"/>
          <w:szCs w:val="18"/>
          <w:lang w:val="en-US"/>
        </w:rPr>
        <w:t xml:space="preserve"> 4.0 International (CC BY-NC-SA 4.0); </w:t>
      </w:r>
      <w:bookmarkStart w:id="179" w:name="OLE_LINK104"/>
      <w:bookmarkStart w:id="180" w:name="OLE_LINK105"/>
      <w:r w:rsidRPr="000F65D6">
        <w:rPr>
          <w:sz w:val="18"/>
          <w:szCs w:val="18"/>
        </w:rPr>
        <w:fldChar w:fldCharType="begin"/>
      </w:r>
      <w:r w:rsidRPr="00262557">
        <w:rPr>
          <w:sz w:val="18"/>
          <w:szCs w:val="18"/>
          <w:lang w:val="en-US"/>
        </w:rPr>
        <w:instrText xml:space="preserve"> HYPERLINK "https://creativecommons.org/licenses/by-nc-sa/4.0/" </w:instrText>
      </w:r>
      <w:r w:rsidRPr="000F65D6">
        <w:rPr>
          <w:sz w:val="18"/>
          <w:szCs w:val="18"/>
        </w:rPr>
        <w:fldChar w:fldCharType="separate"/>
      </w:r>
      <w:r w:rsidRPr="00262557">
        <w:rPr>
          <w:rStyle w:val="Hyperlink"/>
          <w:sz w:val="18"/>
          <w:szCs w:val="18"/>
          <w:lang w:val="en-US"/>
        </w:rPr>
        <w:t>https://creativecommons.org/licenses/by-nc-sa/4.0/</w:t>
      </w:r>
      <w:bookmarkEnd w:id="179"/>
      <w:bookmarkEnd w:id="180"/>
      <w:r w:rsidRPr="000F65D6">
        <w:rPr>
          <w:sz w:val="18"/>
          <w:szCs w:val="18"/>
        </w:rPr>
        <w:fldChar w:fldCharType="end"/>
      </w:r>
    </w:p>
    <w:p w14:paraId="55670B60" w14:textId="77777777" w:rsidR="0004153F" w:rsidRPr="00262557" w:rsidRDefault="0004153F" w:rsidP="00CE6DA6">
      <w:pPr>
        <w:rPr>
          <w:rFonts w:cs="Times New Roman"/>
          <w:sz w:val="16"/>
          <w:szCs w:val="16"/>
          <w:lang w:val="en-US"/>
        </w:rPr>
      </w:pPr>
    </w:p>
    <w:sectPr w:rsidR="0004153F" w:rsidRPr="00262557" w:rsidSect="00E175C0">
      <w:headerReference w:type="default" r:id="rId25"/>
      <w:footerReference w:type="even" r:id="rId26"/>
      <w:footerReference w:type="default" r:id="rId27"/>
      <w:headerReference w:type="first" r:id="rId28"/>
      <w:pgSz w:w="11900" w:h="16840"/>
      <w:pgMar w:top="1418" w:right="1418" w:bottom="1134" w:left="1418" w:header="851" w:footer="85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6A777" w14:textId="77777777" w:rsidR="00CF70CA" w:rsidRDefault="00CF70CA" w:rsidP="00A93FE7">
      <w:r>
        <w:separator/>
      </w:r>
    </w:p>
  </w:endnote>
  <w:endnote w:type="continuationSeparator" w:id="0">
    <w:p w14:paraId="399B8935" w14:textId="77777777" w:rsidR="00CF70CA" w:rsidRDefault="00CF70CA" w:rsidP="00A93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600299930"/>
      <w:docPartObj>
        <w:docPartGallery w:val="Page Numbers (Bottom of Page)"/>
        <w:docPartUnique/>
      </w:docPartObj>
    </w:sdtPr>
    <w:sdtContent>
      <w:p w14:paraId="02590B20" w14:textId="50BF1A9B" w:rsidR="00347839" w:rsidRDefault="00347839" w:rsidP="006D33A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23F52D1" w14:textId="77777777" w:rsidR="00347839" w:rsidRDefault="00347839" w:rsidP="00A93FE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425426012"/>
      <w:docPartObj>
        <w:docPartGallery w:val="Page Numbers (Bottom of Page)"/>
        <w:docPartUnique/>
      </w:docPartObj>
    </w:sdtPr>
    <w:sdtContent>
      <w:p w14:paraId="12EC6C71" w14:textId="2E8FF82D" w:rsidR="00347839" w:rsidRDefault="00347839" w:rsidP="006D33A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5A8DF492" w14:textId="77777777" w:rsidR="00347839" w:rsidRDefault="00347839" w:rsidP="00A93FE7">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2F589" w14:textId="77777777" w:rsidR="00CF70CA" w:rsidRDefault="00CF70CA" w:rsidP="00A93FE7">
      <w:r>
        <w:separator/>
      </w:r>
    </w:p>
  </w:footnote>
  <w:footnote w:type="continuationSeparator" w:id="0">
    <w:p w14:paraId="5D22B8AF" w14:textId="77777777" w:rsidR="00CF70CA" w:rsidRDefault="00CF70CA" w:rsidP="00A93F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46CD6" w14:textId="168D4684" w:rsidR="00347839" w:rsidRDefault="00347839">
    <w:pPr>
      <w:pStyle w:val="Kopfzeile"/>
    </w:pPr>
  </w:p>
  <w:p w14:paraId="14A7F9F3" w14:textId="77777777" w:rsidR="00347839" w:rsidRDefault="0034783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90A2B" w14:textId="15655066" w:rsidR="00347839" w:rsidRDefault="00347839">
    <w:pPr>
      <w:pStyle w:val="Kopfzeile"/>
    </w:pPr>
    <w:r>
      <w:ptab w:relativeTo="margin" w:alignment="center" w:leader="none"/>
    </w:r>
    <w:r>
      <w:ptab w:relativeTo="margin" w:alignment="right" w:leader="none"/>
    </w:r>
    <w:r>
      <w:rPr>
        <w:noProof/>
      </w:rPr>
      <w:drawing>
        <wp:inline distT="0" distB="0" distL="0" distR="0" wp14:anchorId="3D5E8819" wp14:editId="2F7EB7F8">
          <wp:extent cx="1848386" cy="606412"/>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_colour_vectors.pdf"/>
                  <pic:cNvPicPr/>
                </pic:nvPicPr>
                <pic:blipFill rotWithShape="1">
                  <a:blip r:embed="rId1"/>
                  <a:srcRect l="10266" t="28520" r="11832" b="35251"/>
                  <a:stretch/>
                </pic:blipFill>
                <pic:spPr bwMode="auto">
                  <a:xfrm>
                    <a:off x="0" y="0"/>
                    <a:ext cx="1893031" cy="621059"/>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61627"/>
    <w:multiLevelType w:val="hybridMultilevel"/>
    <w:tmpl w:val="00588D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493CE7"/>
    <w:multiLevelType w:val="hybridMultilevel"/>
    <w:tmpl w:val="5C92B960"/>
    <w:lvl w:ilvl="0" w:tplc="0407000F">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98224A"/>
    <w:multiLevelType w:val="hybridMultilevel"/>
    <w:tmpl w:val="5D5A9B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E087E67"/>
    <w:multiLevelType w:val="hybridMultilevel"/>
    <w:tmpl w:val="0AA6C1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15003B"/>
    <w:multiLevelType w:val="hybridMultilevel"/>
    <w:tmpl w:val="A4D0478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F7C3E6F"/>
    <w:multiLevelType w:val="hybridMultilevel"/>
    <w:tmpl w:val="7AC687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08D1327"/>
    <w:multiLevelType w:val="hybridMultilevel"/>
    <w:tmpl w:val="F746DD74"/>
    <w:lvl w:ilvl="0" w:tplc="D4520412">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2FD31AC"/>
    <w:multiLevelType w:val="hybridMultilevel"/>
    <w:tmpl w:val="C20CF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D93EA3"/>
    <w:multiLevelType w:val="hybridMultilevel"/>
    <w:tmpl w:val="CAACA6E0"/>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16FD2E19"/>
    <w:multiLevelType w:val="hybridMultilevel"/>
    <w:tmpl w:val="704ECF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72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70B38E5"/>
    <w:multiLevelType w:val="hybridMultilevel"/>
    <w:tmpl w:val="AE384AF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1A8924C5"/>
    <w:multiLevelType w:val="hybridMultilevel"/>
    <w:tmpl w:val="9648F0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C064B8B"/>
    <w:multiLevelType w:val="hybridMultilevel"/>
    <w:tmpl w:val="8FCAE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C65142E"/>
    <w:multiLevelType w:val="hybridMultilevel"/>
    <w:tmpl w:val="0AA6C0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E611CBB"/>
    <w:multiLevelType w:val="hybridMultilevel"/>
    <w:tmpl w:val="EF88B8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0EC2D54"/>
    <w:multiLevelType w:val="hybridMultilevel"/>
    <w:tmpl w:val="42D0A49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2123716"/>
    <w:multiLevelType w:val="hybridMultilevel"/>
    <w:tmpl w:val="1F08F2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3AF1EFF"/>
    <w:multiLevelType w:val="hybridMultilevel"/>
    <w:tmpl w:val="C7020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A373370"/>
    <w:multiLevelType w:val="hybridMultilevel"/>
    <w:tmpl w:val="10D878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2C700DD3"/>
    <w:multiLevelType w:val="hybridMultilevel"/>
    <w:tmpl w:val="F5C2D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18A4806"/>
    <w:multiLevelType w:val="hybridMultilevel"/>
    <w:tmpl w:val="9A2E3E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318F0055"/>
    <w:multiLevelType w:val="hybridMultilevel"/>
    <w:tmpl w:val="EBF0EE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AA17234"/>
    <w:multiLevelType w:val="hybridMultilevel"/>
    <w:tmpl w:val="1D1E62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CEA1E3A"/>
    <w:multiLevelType w:val="hybridMultilevel"/>
    <w:tmpl w:val="512A41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120" w:hanging="360"/>
      </w:pPr>
      <w:rPr>
        <w:rFonts w:ascii="Courier New" w:hAnsi="Courier New" w:cs="Courier New" w:hint="default"/>
      </w:rPr>
    </w:lvl>
    <w:lvl w:ilvl="2" w:tplc="04070005" w:tentative="1">
      <w:start w:val="1"/>
      <w:numFmt w:val="bullet"/>
      <w:lvlText w:val=""/>
      <w:lvlJc w:val="left"/>
      <w:pPr>
        <w:ind w:left="1840" w:hanging="360"/>
      </w:pPr>
      <w:rPr>
        <w:rFonts w:ascii="Wingdings" w:hAnsi="Wingdings" w:hint="default"/>
      </w:rPr>
    </w:lvl>
    <w:lvl w:ilvl="3" w:tplc="04070001" w:tentative="1">
      <w:start w:val="1"/>
      <w:numFmt w:val="bullet"/>
      <w:lvlText w:val=""/>
      <w:lvlJc w:val="left"/>
      <w:pPr>
        <w:ind w:left="2560" w:hanging="360"/>
      </w:pPr>
      <w:rPr>
        <w:rFonts w:ascii="Symbol" w:hAnsi="Symbol" w:hint="default"/>
      </w:rPr>
    </w:lvl>
    <w:lvl w:ilvl="4" w:tplc="04070003" w:tentative="1">
      <w:start w:val="1"/>
      <w:numFmt w:val="bullet"/>
      <w:lvlText w:val="o"/>
      <w:lvlJc w:val="left"/>
      <w:pPr>
        <w:ind w:left="3280" w:hanging="360"/>
      </w:pPr>
      <w:rPr>
        <w:rFonts w:ascii="Courier New" w:hAnsi="Courier New" w:cs="Courier New" w:hint="default"/>
      </w:rPr>
    </w:lvl>
    <w:lvl w:ilvl="5" w:tplc="04070005" w:tentative="1">
      <w:start w:val="1"/>
      <w:numFmt w:val="bullet"/>
      <w:lvlText w:val=""/>
      <w:lvlJc w:val="left"/>
      <w:pPr>
        <w:ind w:left="4000" w:hanging="360"/>
      </w:pPr>
      <w:rPr>
        <w:rFonts w:ascii="Wingdings" w:hAnsi="Wingdings" w:hint="default"/>
      </w:rPr>
    </w:lvl>
    <w:lvl w:ilvl="6" w:tplc="04070001" w:tentative="1">
      <w:start w:val="1"/>
      <w:numFmt w:val="bullet"/>
      <w:lvlText w:val=""/>
      <w:lvlJc w:val="left"/>
      <w:pPr>
        <w:ind w:left="4720" w:hanging="360"/>
      </w:pPr>
      <w:rPr>
        <w:rFonts w:ascii="Symbol" w:hAnsi="Symbol" w:hint="default"/>
      </w:rPr>
    </w:lvl>
    <w:lvl w:ilvl="7" w:tplc="04070003" w:tentative="1">
      <w:start w:val="1"/>
      <w:numFmt w:val="bullet"/>
      <w:lvlText w:val="o"/>
      <w:lvlJc w:val="left"/>
      <w:pPr>
        <w:ind w:left="5440" w:hanging="360"/>
      </w:pPr>
      <w:rPr>
        <w:rFonts w:ascii="Courier New" w:hAnsi="Courier New" w:cs="Courier New" w:hint="default"/>
      </w:rPr>
    </w:lvl>
    <w:lvl w:ilvl="8" w:tplc="04070005" w:tentative="1">
      <w:start w:val="1"/>
      <w:numFmt w:val="bullet"/>
      <w:lvlText w:val=""/>
      <w:lvlJc w:val="left"/>
      <w:pPr>
        <w:ind w:left="6160" w:hanging="360"/>
      </w:pPr>
      <w:rPr>
        <w:rFonts w:ascii="Wingdings" w:hAnsi="Wingdings" w:hint="default"/>
      </w:rPr>
    </w:lvl>
  </w:abstractNum>
  <w:abstractNum w:abstractNumId="24" w15:restartNumberingAfterBreak="0">
    <w:nsid w:val="3DFF23D0"/>
    <w:multiLevelType w:val="hybridMultilevel"/>
    <w:tmpl w:val="2C68FF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F270C8E"/>
    <w:multiLevelType w:val="hybridMultilevel"/>
    <w:tmpl w:val="987445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0354649"/>
    <w:multiLevelType w:val="hybridMultilevel"/>
    <w:tmpl w:val="B00C736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529C6D2B"/>
    <w:multiLevelType w:val="multilevel"/>
    <w:tmpl w:val="9C364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55A38"/>
    <w:multiLevelType w:val="hybridMultilevel"/>
    <w:tmpl w:val="F8E86C2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56A190C"/>
    <w:multiLevelType w:val="hybridMultilevel"/>
    <w:tmpl w:val="223EFF4C"/>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B1216C3"/>
    <w:multiLevelType w:val="hybridMultilevel"/>
    <w:tmpl w:val="F7ECC7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5B1738E3"/>
    <w:multiLevelType w:val="hybridMultilevel"/>
    <w:tmpl w:val="53C87B5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B6740CF"/>
    <w:multiLevelType w:val="hybridMultilevel"/>
    <w:tmpl w:val="09AC78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EE77D24"/>
    <w:multiLevelType w:val="hybridMultilevel"/>
    <w:tmpl w:val="378C5B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60DD46A6"/>
    <w:multiLevelType w:val="hybridMultilevel"/>
    <w:tmpl w:val="2EE203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750E6CB4"/>
    <w:multiLevelType w:val="hybridMultilevel"/>
    <w:tmpl w:val="E2768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E635FF"/>
    <w:multiLevelType w:val="hybridMultilevel"/>
    <w:tmpl w:val="51F0F4E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7" w15:restartNumberingAfterBreak="0">
    <w:nsid w:val="78105FF3"/>
    <w:multiLevelType w:val="multilevel"/>
    <w:tmpl w:val="7B389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777587"/>
    <w:multiLevelType w:val="hybridMultilevel"/>
    <w:tmpl w:val="2EB8B9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7B832C82"/>
    <w:multiLevelType w:val="multilevel"/>
    <w:tmpl w:val="7CF40666"/>
    <w:lvl w:ilvl="0">
      <w:start w:val="1"/>
      <w:numFmt w:val="upperRoman"/>
      <w:pStyle w:val="berschrift1"/>
      <w:lvlText w:val="%1."/>
      <w:lvlJc w:val="right"/>
      <w:pPr>
        <w:ind w:left="360" w:hanging="360"/>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40" w15:restartNumberingAfterBreak="0">
    <w:nsid w:val="7DEA4464"/>
    <w:multiLevelType w:val="hybridMultilevel"/>
    <w:tmpl w:val="D23272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15:restartNumberingAfterBreak="0">
    <w:nsid w:val="7DF321C1"/>
    <w:multiLevelType w:val="multilevel"/>
    <w:tmpl w:val="52A8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6"/>
  </w:num>
  <w:num w:numId="3">
    <w:abstractNumId w:val="39"/>
  </w:num>
  <w:num w:numId="4">
    <w:abstractNumId w:val="11"/>
  </w:num>
  <w:num w:numId="5">
    <w:abstractNumId w:val="20"/>
  </w:num>
  <w:num w:numId="6">
    <w:abstractNumId w:val="0"/>
  </w:num>
  <w:num w:numId="7">
    <w:abstractNumId w:val="4"/>
  </w:num>
  <w:num w:numId="8">
    <w:abstractNumId w:val="26"/>
  </w:num>
  <w:num w:numId="9">
    <w:abstractNumId w:val="38"/>
  </w:num>
  <w:num w:numId="10">
    <w:abstractNumId w:val="13"/>
  </w:num>
  <w:num w:numId="11">
    <w:abstractNumId w:val="28"/>
  </w:num>
  <w:num w:numId="12">
    <w:abstractNumId w:val="18"/>
  </w:num>
  <w:num w:numId="13">
    <w:abstractNumId w:val="35"/>
  </w:num>
  <w:num w:numId="14">
    <w:abstractNumId w:val="1"/>
  </w:num>
  <w:num w:numId="15">
    <w:abstractNumId w:val="30"/>
  </w:num>
  <w:num w:numId="16">
    <w:abstractNumId w:val="34"/>
  </w:num>
  <w:num w:numId="17">
    <w:abstractNumId w:val="9"/>
  </w:num>
  <w:num w:numId="18">
    <w:abstractNumId w:val="31"/>
  </w:num>
  <w:num w:numId="19">
    <w:abstractNumId w:val="29"/>
  </w:num>
  <w:num w:numId="20">
    <w:abstractNumId w:val="23"/>
  </w:num>
  <w:num w:numId="21">
    <w:abstractNumId w:val="10"/>
  </w:num>
  <w:num w:numId="22">
    <w:abstractNumId w:val="2"/>
  </w:num>
  <w:num w:numId="23">
    <w:abstractNumId w:val="3"/>
  </w:num>
  <w:num w:numId="24">
    <w:abstractNumId w:val="5"/>
  </w:num>
  <w:num w:numId="25">
    <w:abstractNumId w:val="33"/>
  </w:num>
  <w:num w:numId="26">
    <w:abstractNumId w:val="41"/>
  </w:num>
  <w:num w:numId="27">
    <w:abstractNumId w:val="37"/>
  </w:num>
  <w:num w:numId="28">
    <w:abstractNumId w:val="27"/>
  </w:num>
  <w:num w:numId="29">
    <w:abstractNumId w:val="7"/>
  </w:num>
  <w:num w:numId="30">
    <w:abstractNumId w:val="40"/>
  </w:num>
  <w:num w:numId="31">
    <w:abstractNumId w:val="22"/>
  </w:num>
  <w:num w:numId="32">
    <w:abstractNumId w:val="6"/>
  </w:num>
  <w:num w:numId="33">
    <w:abstractNumId w:val="21"/>
  </w:num>
  <w:num w:numId="34">
    <w:abstractNumId w:val="24"/>
  </w:num>
  <w:num w:numId="35">
    <w:abstractNumId w:val="25"/>
  </w:num>
  <w:num w:numId="36">
    <w:abstractNumId w:val="15"/>
  </w:num>
  <w:num w:numId="37">
    <w:abstractNumId w:val="12"/>
  </w:num>
  <w:num w:numId="38">
    <w:abstractNumId w:val="16"/>
  </w:num>
  <w:num w:numId="39">
    <w:abstractNumId w:val="17"/>
  </w:num>
  <w:num w:numId="40">
    <w:abstractNumId w:val="14"/>
  </w:num>
  <w:num w:numId="41">
    <w:abstractNumId w:val="19"/>
  </w:num>
  <w:num w:numId="42">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oNotHyphenateCap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E04"/>
    <w:rsid w:val="0000031F"/>
    <w:rsid w:val="00000CEC"/>
    <w:rsid w:val="00002AD0"/>
    <w:rsid w:val="00004D79"/>
    <w:rsid w:val="00010B92"/>
    <w:rsid w:val="000167C1"/>
    <w:rsid w:val="00020705"/>
    <w:rsid w:val="00022009"/>
    <w:rsid w:val="00023D10"/>
    <w:rsid w:val="00024268"/>
    <w:rsid w:val="00025874"/>
    <w:rsid w:val="000319ED"/>
    <w:rsid w:val="00031E3A"/>
    <w:rsid w:val="000323DB"/>
    <w:rsid w:val="00036F17"/>
    <w:rsid w:val="00037444"/>
    <w:rsid w:val="0004153F"/>
    <w:rsid w:val="00041DB4"/>
    <w:rsid w:val="00044EB3"/>
    <w:rsid w:val="000458F9"/>
    <w:rsid w:val="00046544"/>
    <w:rsid w:val="0004680B"/>
    <w:rsid w:val="0006137A"/>
    <w:rsid w:val="00061C24"/>
    <w:rsid w:val="00063286"/>
    <w:rsid w:val="00064E28"/>
    <w:rsid w:val="000658A1"/>
    <w:rsid w:val="000678E2"/>
    <w:rsid w:val="00070B7F"/>
    <w:rsid w:val="00073CEF"/>
    <w:rsid w:val="00081943"/>
    <w:rsid w:val="0008518B"/>
    <w:rsid w:val="0008557E"/>
    <w:rsid w:val="00092EA0"/>
    <w:rsid w:val="00093316"/>
    <w:rsid w:val="000954D3"/>
    <w:rsid w:val="000A2601"/>
    <w:rsid w:val="000A35F6"/>
    <w:rsid w:val="000A5A15"/>
    <w:rsid w:val="000B5E60"/>
    <w:rsid w:val="000B6FC8"/>
    <w:rsid w:val="000C0A23"/>
    <w:rsid w:val="000C3D81"/>
    <w:rsid w:val="000C5F41"/>
    <w:rsid w:val="000D4668"/>
    <w:rsid w:val="000D686B"/>
    <w:rsid w:val="000D7211"/>
    <w:rsid w:val="000D7B5B"/>
    <w:rsid w:val="000E73AC"/>
    <w:rsid w:val="000F0564"/>
    <w:rsid w:val="000F344A"/>
    <w:rsid w:val="000F4290"/>
    <w:rsid w:val="000F49C3"/>
    <w:rsid w:val="000F4CE4"/>
    <w:rsid w:val="000F65D6"/>
    <w:rsid w:val="000F7B2F"/>
    <w:rsid w:val="00100A5A"/>
    <w:rsid w:val="00102DB8"/>
    <w:rsid w:val="001059F8"/>
    <w:rsid w:val="00107C00"/>
    <w:rsid w:val="0011663B"/>
    <w:rsid w:val="00117643"/>
    <w:rsid w:val="001200D2"/>
    <w:rsid w:val="00120442"/>
    <w:rsid w:val="001227E5"/>
    <w:rsid w:val="00122C1A"/>
    <w:rsid w:val="00126043"/>
    <w:rsid w:val="00127584"/>
    <w:rsid w:val="00132DF7"/>
    <w:rsid w:val="00136F45"/>
    <w:rsid w:val="001424AE"/>
    <w:rsid w:val="001437E6"/>
    <w:rsid w:val="00143B68"/>
    <w:rsid w:val="00146AA5"/>
    <w:rsid w:val="00146B86"/>
    <w:rsid w:val="001508AE"/>
    <w:rsid w:val="00153370"/>
    <w:rsid w:val="001542F7"/>
    <w:rsid w:val="0015737B"/>
    <w:rsid w:val="00157BF1"/>
    <w:rsid w:val="00157D56"/>
    <w:rsid w:val="00157ED1"/>
    <w:rsid w:val="00163328"/>
    <w:rsid w:val="00164DC1"/>
    <w:rsid w:val="00165087"/>
    <w:rsid w:val="001672D9"/>
    <w:rsid w:val="0017084A"/>
    <w:rsid w:val="001708EA"/>
    <w:rsid w:val="00171128"/>
    <w:rsid w:val="001720F3"/>
    <w:rsid w:val="00173180"/>
    <w:rsid w:val="0017339E"/>
    <w:rsid w:val="001767ED"/>
    <w:rsid w:val="00176D36"/>
    <w:rsid w:val="00180364"/>
    <w:rsid w:val="00180961"/>
    <w:rsid w:val="001829C0"/>
    <w:rsid w:val="001858D0"/>
    <w:rsid w:val="00186689"/>
    <w:rsid w:val="0018669A"/>
    <w:rsid w:val="00186D99"/>
    <w:rsid w:val="00187053"/>
    <w:rsid w:val="0018755C"/>
    <w:rsid w:val="00191AF8"/>
    <w:rsid w:val="001933F0"/>
    <w:rsid w:val="001A384C"/>
    <w:rsid w:val="001A3B2A"/>
    <w:rsid w:val="001A4383"/>
    <w:rsid w:val="001A5BEB"/>
    <w:rsid w:val="001A6F39"/>
    <w:rsid w:val="001B2C33"/>
    <w:rsid w:val="001B43DE"/>
    <w:rsid w:val="001B4917"/>
    <w:rsid w:val="001C10E6"/>
    <w:rsid w:val="001C3B92"/>
    <w:rsid w:val="001C7702"/>
    <w:rsid w:val="001C7971"/>
    <w:rsid w:val="001D047C"/>
    <w:rsid w:val="001D2609"/>
    <w:rsid w:val="001D36BD"/>
    <w:rsid w:val="001D5278"/>
    <w:rsid w:val="001D5C65"/>
    <w:rsid w:val="001D6E91"/>
    <w:rsid w:val="001E0881"/>
    <w:rsid w:val="001E0D28"/>
    <w:rsid w:val="001E67D1"/>
    <w:rsid w:val="001F0192"/>
    <w:rsid w:val="001F0A53"/>
    <w:rsid w:val="001F0C33"/>
    <w:rsid w:val="001F2D72"/>
    <w:rsid w:val="001F32DD"/>
    <w:rsid w:val="00202DB2"/>
    <w:rsid w:val="00203547"/>
    <w:rsid w:val="00203B9F"/>
    <w:rsid w:val="002077A4"/>
    <w:rsid w:val="0021671B"/>
    <w:rsid w:val="002169B8"/>
    <w:rsid w:val="00223DC2"/>
    <w:rsid w:val="0022406A"/>
    <w:rsid w:val="00224B88"/>
    <w:rsid w:val="002253CE"/>
    <w:rsid w:val="00225F66"/>
    <w:rsid w:val="0022716A"/>
    <w:rsid w:val="00230493"/>
    <w:rsid w:val="002307A9"/>
    <w:rsid w:val="00234B49"/>
    <w:rsid w:val="002354E8"/>
    <w:rsid w:val="002356E2"/>
    <w:rsid w:val="00237FF3"/>
    <w:rsid w:val="00243D01"/>
    <w:rsid w:val="00245316"/>
    <w:rsid w:val="002516F1"/>
    <w:rsid w:val="002539B2"/>
    <w:rsid w:val="002548F9"/>
    <w:rsid w:val="00255B32"/>
    <w:rsid w:val="0025650D"/>
    <w:rsid w:val="002570C0"/>
    <w:rsid w:val="002575F1"/>
    <w:rsid w:val="00262557"/>
    <w:rsid w:val="00262B66"/>
    <w:rsid w:val="00263412"/>
    <w:rsid w:val="0026395E"/>
    <w:rsid w:val="00263E21"/>
    <w:rsid w:val="00265AE3"/>
    <w:rsid w:val="00270040"/>
    <w:rsid w:val="00274D92"/>
    <w:rsid w:val="002759EC"/>
    <w:rsid w:val="00286197"/>
    <w:rsid w:val="00286CBA"/>
    <w:rsid w:val="00287361"/>
    <w:rsid w:val="00287386"/>
    <w:rsid w:val="002901CE"/>
    <w:rsid w:val="00291768"/>
    <w:rsid w:val="00291982"/>
    <w:rsid w:val="00293EF5"/>
    <w:rsid w:val="00296738"/>
    <w:rsid w:val="00296A1B"/>
    <w:rsid w:val="002A00E6"/>
    <w:rsid w:val="002A44A9"/>
    <w:rsid w:val="002B104B"/>
    <w:rsid w:val="002B2FE3"/>
    <w:rsid w:val="002B5ABF"/>
    <w:rsid w:val="002C1F71"/>
    <w:rsid w:val="002C68A1"/>
    <w:rsid w:val="002D0270"/>
    <w:rsid w:val="002D286A"/>
    <w:rsid w:val="002D379C"/>
    <w:rsid w:val="002E07EB"/>
    <w:rsid w:val="002E25C1"/>
    <w:rsid w:val="002E54B1"/>
    <w:rsid w:val="002E7387"/>
    <w:rsid w:val="002E76D8"/>
    <w:rsid w:val="002F0A06"/>
    <w:rsid w:val="002F2341"/>
    <w:rsid w:val="002F6386"/>
    <w:rsid w:val="00300BBB"/>
    <w:rsid w:val="00301A60"/>
    <w:rsid w:val="003039C3"/>
    <w:rsid w:val="003040C8"/>
    <w:rsid w:val="003051CD"/>
    <w:rsid w:val="0030772E"/>
    <w:rsid w:val="00311BD7"/>
    <w:rsid w:val="00314F51"/>
    <w:rsid w:val="003157A9"/>
    <w:rsid w:val="00315C58"/>
    <w:rsid w:val="00315FA2"/>
    <w:rsid w:val="00316F79"/>
    <w:rsid w:val="00321039"/>
    <w:rsid w:val="00323A1A"/>
    <w:rsid w:val="00333FD1"/>
    <w:rsid w:val="003342F6"/>
    <w:rsid w:val="00337D1D"/>
    <w:rsid w:val="00341B0D"/>
    <w:rsid w:val="00347839"/>
    <w:rsid w:val="00350AF9"/>
    <w:rsid w:val="0035148A"/>
    <w:rsid w:val="003579DE"/>
    <w:rsid w:val="00357A6B"/>
    <w:rsid w:val="00360060"/>
    <w:rsid w:val="00360C9B"/>
    <w:rsid w:val="00362F0C"/>
    <w:rsid w:val="00366810"/>
    <w:rsid w:val="00367304"/>
    <w:rsid w:val="00367BCB"/>
    <w:rsid w:val="003708AE"/>
    <w:rsid w:val="003714CF"/>
    <w:rsid w:val="00374545"/>
    <w:rsid w:val="00375573"/>
    <w:rsid w:val="00376C96"/>
    <w:rsid w:val="00380140"/>
    <w:rsid w:val="00384A06"/>
    <w:rsid w:val="00385043"/>
    <w:rsid w:val="00385CC7"/>
    <w:rsid w:val="00391C5C"/>
    <w:rsid w:val="00392374"/>
    <w:rsid w:val="00396504"/>
    <w:rsid w:val="0039739E"/>
    <w:rsid w:val="003A32DC"/>
    <w:rsid w:val="003A7F36"/>
    <w:rsid w:val="003B3528"/>
    <w:rsid w:val="003B538B"/>
    <w:rsid w:val="003B7C32"/>
    <w:rsid w:val="003C012D"/>
    <w:rsid w:val="003C422C"/>
    <w:rsid w:val="003C5B9F"/>
    <w:rsid w:val="003C76AA"/>
    <w:rsid w:val="003C7A3A"/>
    <w:rsid w:val="003C7B25"/>
    <w:rsid w:val="003D1451"/>
    <w:rsid w:val="003D3D7E"/>
    <w:rsid w:val="003D603E"/>
    <w:rsid w:val="003D7B3E"/>
    <w:rsid w:val="003E2B1B"/>
    <w:rsid w:val="003E3106"/>
    <w:rsid w:val="003E5319"/>
    <w:rsid w:val="003F766B"/>
    <w:rsid w:val="003F7777"/>
    <w:rsid w:val="004019C5"/>
    <w:rsid w:val="00406615"/>
    <w:rsid w:val="00407B73"/>
    <w:rsid w:val="004145AD"/>
    <w:rsid w:val="00415470"/>
    <w:rsid w:val="00416C4C"/>
    <w:rsid w:val="004204D5"/>
    <w:rsid w:val="00421D18"/>
    <w:rsid w:val="004222F4"/>
    <w:rsid w:val="0042233F"/>
    <w:rsid w:val="004234CF"/>
    <w:rsid w:val="004237EC"/>
    <w:rsid w:val="00425B0E"/>
    <w:rsid w:val="004325AA"/>
    <w:rsid w:val="00434300"/>
    <w:rsid w:val="00435D43"/>
    <w:rsid w:val="004420C3"/>
    <w:rsid w:val="0044637E"/>
    <w:rsid w:val="00450D2C"/>
    <w:rsid w:val="004510FB"/>
    <w:rsid w:val="00451F8D"/>
    <w:rsid w:val="00452D5D"/>
    <w:rsid w:val="00452FE1"/>
    <w:rsid w:val="004557B7"/>
    <w:rsid w:val="0046115B"/>
    <w:rsid w:val="00463D9F"/>
    <w:rsid w:val="00465BB0"/>
    <w:rsid w:val="00480E16"/>
    <w:rsid w:val="004813B2"/>
    <w:rsid w:val="00481494"/>
    <w:rsid w:val="00487DEF"/>
    <w:rsid w:val="004942FE"/>
    <w:rsid w:val="0049511C"/>
    <w:rsid w:val="00495431"/>
    <w:rsid w:val="004A2B61"/>
    <w:rsid w:val="004A7179"/>
    <w:rsid w:val="004B3F1C"/>
    <w:rsid w:val="004B62FD"/>
    <w:rsid w:val="004B655F"/>
    <w:rsid w:val="004C2299"/>
    <w:rsid w:val="004C7C58"/>
    <w:rsid w:val="004D1487"/>
    <w:rsid w:val="004D59C5"/>
    <w:rsid w:val="004D59D6"/>
    <w:rsid w:val="004E0D6B"/>
    <w:rsid w:val="004E1E5A"/>
    <w:rsid w:val="004E5744"/>
    <w:rsid w:val="004E6B97"/>
    <w:rsid w:val="004E771E"/>
    <w:rsid w:val="004E78A5"/>
    <w:rsid w:val="00500EB8"/>
    <w:rsid w:val="00503417"/>
    <w:rsid w:val="005165B1"/>
    <w:rsid w:val="005167AE"/>
    <w:rsid w:val="005255A9"/>
    <w:rsid w:val="005259E6"/>
    <w:rsid w:val="00526B60"/>
    <w:rsid w:val="005275C4"/>
    <w:rsid w:val="00527B22"/>
    <w:rsid w:val="00527DA8"/>
    <w:rsid w:val="00527EE3"/>
    <w:rsid w:val="00531140"/>
    <w:rsid w:val="005311E4"/>
    <w:rsid w:val="00534B58"/>
    <w:rsid w:val="00535DD9"/>
    <w:rsid w:val="00537933"/>
    <w:rsid w:val="005420C2"/>
    <w:rsid w:val="00543BBC"/>
    <w:rsid w:val="0054520E"/>
    <w:rsid w:val="00547A04"/>
    <w:rsid w:val="00554CE9"/>
    <w:rsid w:val="005556C9"/>
    <w:rsid w:val="00556433"/>
    <w:rsid w:val="00557D06"/>
    <w:rsid w:val="0056008A"/>
    <w:rsid w:val="00563072"/>
    <w:rsid w:val="0056441F"/>
    <w:rsid w:val="00564992"/>
    <w:rsid w:val="005833AF"/>
    <w:rsid w:val="00583753"/>
    <w:rsid w:val="00587814"/>
    <w:rsid w:val="00593F16"/>
    <w:rsid w:val="00597936"/>
    <w:rsid w:val="005A1896"/>
    <w:rsid w:val="005A4BEF"/>
    <w:rsid w:val="005B34B9"/>
    <w:rsid w:val="005B7E2F"/>
    <w:rsid w:val="005C1807"/>
    <w:rsid w:val="005C2A33"/>
    <w:rsid w:val="005C757C"/>
    <w:rsid w:val="005D5FCF"/>
    <w:rsid w:val="005D6404"/>
    <w:rsid w:val="005E1515"/>
    <w:rsid w:val="005E22DD"/>
    <w:rsid w:val="005E4B38"/>
    <w:rsid w:val="005F232E"/>
    <w:rsid w:val="005F24C3"/>
    <w:rsid w:val="005F2E8B"/>
    <w:rsid w:val="005F3EA0"/>
    <w:rsid w:val="005F788D"/>
    <w:rsid w:val="00600ED4"/>
    <w:rsid w:val="00602496"/>
    <w:rsid w:val="006027A8"/>
    <w:rsid w:val="00603378"/>
    <w:rsid w:val="006046FB"/>
    <w:rsid w:val="006062A7"/>
    <w:rsid w:val="00610604"/>
    <w:rsid w:val="00611781"/>
    <w:rsid w:val="00612269"/>
    <w:rsid w:val="00616F25"/>
    <w:rsid w:val="00622CFD"/>
    <w:rsid w:val="006253C4"/>
    <w:rsid w:val="00625520"/>
    <w:rsid w:val="006266B6"/>
    <w:rsid w:val="00632CED"/>
    <w:rsid w:val="00632E21"/>
    <w:rsid w:val="0063614B"/>
    <w:rsid w:val="0063793B"/>
    <w:rsid w:val="00640553"/>
    <w:rsid w:val="006407B2"/>
    <w:rsid w:val="00647A13"/>
    <w:rsid w:val="00647ACD"/>
    <w:rsid w:val="00651974"/>
    <w:rsid w:val="00651CDE"/>
    <w:rsid w:val="00651ECC"/>
    <w:rsid w:val="0065250D"/>
    <w:rsid w:val="0065452C"/>
    <w:rsid w:val="006561BD"/>
    <w:rsid w:val="0065724D"/>
    <w:rsid w:val="00657AD5"/>
    <w:rsid w:val="00660D47"/>
    <w:rsid w:val="00661922"/>
    <w:rsid w:val="00662BB5"/>
    <w:rsid w:val="006645E0"/>
    <w:rsid w:val="00672EF3"/>
    <w:rsid w:val="006730E8"/>
    <w:rsid w:val="00674E64"/>
    <w:rsid w:val="006774C7"/>
    <w:rsid w:val="00680E9D"/>
    <w:rsid w:val="00681823"/>
    <w:rsid w:val="0068200D"/>
    <w:rsid w:val="006826E0"/>
    <w:rsid w:val="006833AD"/>
    <w:rsid w:val="006842B7"/>
    <w:rsid w:val="00685F66"/>
    <w:rsid w:val="00691053"/>
    <w:rsid w:val="00696990"/>
    <w:rsid w:val="006A1E25"/>
    <w:rsid w:val="006A413B"/>
    <w:rsid w:val="006A77D3"/>
    <w:rsid w:val="006B0D77"/>
    <w:rsid w:val="006B2C03"/>
    <w:rsid w:val="006B3615"/>
    <w:rsid w:val="006B3861"/>
    <w:rsid w:val="006C3EC3"/>
    <w:rsid w:val="006C5196"/>
    <w:rsid w:val="006C696B"/>
    <w:rsid w:val="006C69C5"/>
    <w:rsid w:val="006D2235"/>
    <w:rsid w:val="006D33A6"/>
    <w:rsid w:val="006D5F61"/>
    <w:rsid w:val="006E0859"/>
    <w:rsid w:val="006E2D33"/>
    <w:rsid w:val="006E5FB4"/>
    <w:rsid w:val="006E661C"/>
    <w:rsid w:val="006F3C6B"/>
    <w:rsid w:val="006F4895"/>
    <w:rsid w:val="006F49EB"/>
    <w:rsid w:val="006F74AC"/>
    <w:rsid w:val="006F77AC"/>
    <w:rsid w:val="007028DB"/>
    <w:rsid w:val="00702E15"/>
    <w:rsid w:val="00706B71"/>
    <w:rsid w:val="00707400"/>
    <w:rsid w:val="007079BC"/>
    <w:rsid w:val="00711B76"/>
    <w:rsid w:val="00714097"/>
    <w:rsid w:val="00717E60"/>
    <w:rsid w:val="00717F71"/>
    <w:rsid w:val="007200F2"/>
    <w:rsid w:val="00720257"/>
    <w:rsid w:val="00720889"/>
    <w:rsid w:val="00727916"/>
    <w:rsid w:val="00730238"/>
    <w:rsid w:val="00743D9C"/>
    <w:rsid w:val="00745E74"/>
    <w:rsid w:val="00747D3A"/>
    <w:rsid w:val="0076674B"/>
    <w:rsid w:val="00772CBC"/>
    <w:rsid w:val="00776711"/>
    <w:rsid w:val="00776C80"/>
    <w:rsid w:val="00777E48"/>
    <w:rsid w:val="00781C45"/>
    <w:rsid w:val="00790D50"/>
    <w:rsid w:val="0079379D"/>
    <w:rsid w:val="00794574"/>
    <w:rsid w:val="00795FDE"/>
    <w:rsid w:val="007974AE"/>
    <w:rsid w:val="007A187B"/>
    <w:rsid w:val="007A6C08"/>
    <w:rsid w:val="007A78BE"/>
    <w:rsid w:val="007B214C"/>
    <w:rsid w:val="007B23B1"/>
    <w:rsid w:val="007B44F9"/>
    <w:rsid w:val="007B5C37"/>
    <w:rsid w:val="007C0A68"/>
    <w:rsid w:val="007C221A"/>
    <w:rsid w:val="007C482D"/>
    <w:rsid w:val="007C58C7"/>
    <w:rsid w:val="007C6C50"/>
    <w:rsid w:val="007C7B77"/>
    <w:rsid w:val="007D2BFC"/>
    <w:rsid w:val="007D4444"/>
    <w:rsid w:val="007E41C4"/>
    <w:rsid w:val="007F0A8D"/>
    <w:rsid w:val="007F0B18"/>
    <w:rsid w:val="007F17C4"/>
    <w:rsid w:val="007F18C3"/>
    <w:rsid w:val="007F1E15"/>
    <w:rsid w:val="007F2D4A"/>
    <w:rsid w:val="007F39D4"/>
    <w:rsid w:val="008044ED"/>
    <w:rsid w:val="00806625"/>
    <w:rsid w:val="00816607"/>
    <w:rsid w:val="00816B71"/>
    <w:rsid w:val="00817A29"/>
    <w:rsid w:val="008225E2"/>
    <w:rsid w:val="00823AAB"/>
    <w:rsid w:val="00833DF7"/>
    <w:rsid w:val="008402E9"/>
    <w:rsid w:val="0084699B"/>
    <w:rsid w:val="00850B45"/>
    <w:rsid w:val="008512BE"/>
    <w:rsid w:val="00854CC0"/>
    <w:rsid w:val="00857FE5"/>
    <w:rsid w:val="00860D04"/>
    <w:rsid w:val="008643C3"/>
    <w:rsid w:val="0086620C"/>
    <w:rsid w:val="00867F68"/>
    <w:rsid w:val="00874DE1"/>
    <w:rsid w:val="00883BDE"/>
    <w:rsid w:val="00883CC1"/>
    <w:rsid w:val="00887BC9"/>
    <w:rsid w:val="00892400"/>
    <w:rsid w:val="008A3440"/>
    <w:rsid w:val="008A49A8"/>
    <w:rsid w:val="008B014E"/>
    <w:rsid w:val="008C057D"/>
    <w:rsid w:val="008C0719"/>
    <w:rsid w:val="008C1FE0"/>
    <w:rsid w:val="008C354A"/>
    <w:rsid w:val="008C35B0"/>
    <w:rsid w:val="008C3681"/>
    <w:rsid w:val="008C6D38"/>
    <w:rsid w:val="008D35B7"/>
    <w:rsid w:val="008D42C1"/>
    <w:rsid w:val="008D4E75"/>
    <w:rsid w:val="008D4F67"/>
    <w:rsid w:val="008D6B63"/>
    <w:rsid w:val="008E265F"/>
    <w:rsid w:val="008F1701"/>
    <w:rsid w:val="008F257F"/>
    <w:rsid w:val="008F3228"/>
    <w:rsid w:val="008F507C"/>
    <w:rsid w:val="008F73DF"/>
    <w:rsid w:val="008F79A2"/>
    <w:rsid w:val="00900008"/>
    <w:rsid w:val="0090044D"/>
    <w:rsid w:val="00902659"/>
    <w:rsid w:val="00902CBC"/>
    <w:rsid w:val="009039C1"/>
    <w:rsid w:val="0090639A"/>
    <w:rsid w:val="00906F54"/>
    <w:rsid w:val="0091282D"/>
    <w:rsid w:val="0091410F"/>
    <w:rsid w:val="00914115"/>
    <w:rsid w:val="00914B83"/>
    <w:rsid w:val="00915C88"/>
    <w:rsid w:val="009161C8"/>
    <w:rsid w:val="00917150"/>
    <w:rsid w:val="00917301"/>
    <w:rsid w:val="00917797"/>
    <w:rsid w:val="00930185"/>
    <w:rsid w:val="009322B5"/>
    <w:rsid w:val="0093354B"/>
    <w:rsid w:val="00936532"/>
    <w:rsid w:val="00936551"/>
    <w:rsid w:val="00940AEE"/>
    <w:rsid w:val="00943F18"/>
    <w:rsid w:val="00945367"/>
    <w:rsid w:val="00947E9C"/>
    <w:rsid w:val="00951E98"/>
    <w:rsid w:val="00954019"/>
    <w:rsid w:val="009547D2"/>
    <w:rsid w:val="00954915"/>
    <w:rsid w:val="00955603"/>
    <w:rsid w:val="00961837"/>
    <w:rsid w:val="00961C53"/>
    <w:rsid w:val="00962E6A"/>
    <w:rsid w:val="00964E90"/>
    <w:rsid w:val="00970376"/>
    <w:rsid w:val="00971718"/>
    <w:rsid w:val="00973274"/>
    <w:rsid w:val="009750CC"/>
    <w:rsid w:val="0097630D"/>
    <w:rsid w:val="00982A8B"/>
    <w:rsid w:val="009847E2"/>
    <w:rsid w:val="009920EA"/>
    <w:rsid w:val="0099243A"/>
    <w:rsid w:val="00995256"/>
    <w:rsid w:val="009A07CA"/>
    <w:rsid w:val="009A6D4F"/>
    <w:rsid w:val="009B19CD"/>
    <w:rsid w:val="009B1D3D"/>
    <w:rsid w:val="009B67EA"/>
    <w:rsid w:val="009B77EF"/>
    <w:rsid w:val="009B7B39"/>
    <w:rsid w:val="009C0030"/>
    <w:rsid w:val="009C14E3"/>
    <w:rsid w:val="009C631A"/>
    <w:rsid w:val="009D16CC"/>
    <w:rsid w:val="009D2A17"/>
    <w:rsid w:val="009D3BD2"/>
    <w:rsid w:val="009D767F"/>
    <w:rsid w:val="009E0D90"/>
    <w:rsid w:val="009E4D5C"/>
    <w:rsid w:val="009E5AA5"/>
    <w:rsid w:val="009E77BD"/>
    <w:rsid w:val="009E7B59"/>
    <w:rsid w:val="009F0252"/>
    <w:rsid w:val="009F13AF"/>
    <w:rsid w:val="009F19B1"/>
    <w:rsid w:val="009F1A5A"/>
    <w:rsid w:val="009F3D43"/>
    <w:rsid w:val="009F40D5"/>
    <w:rsid w:val="009F6F06"/>
    <w:rsid w:val="00A000DB"/>
    <w:rsid w:val="00A003EC"/>
    <w:rsid w:val="00A00A37"/>
    <w:rsid w:val="00A03E0E"/>
    <w:rsid w:val="00A0470C"/>
    <w:rsid w:val="00A04826"/>
    <w:rsid w:val="00A0649A"/>
    <w:rsid w:val="00A0650E"/>
    <w:rsid w:val="00A06D98"/>
    <w:rsid w:val="00A10DEE"/>
    <w:rsid w:val="00A11429"/>
    <w:rsid w:val="00A137F7"/>
    <w:rsid w:val="00A14B43"/>
    <w:rsid w:val="00A1672A"/>
    <w:rsid w:val="00A176C9"/>
    <w:rsid w:val="00A20F8D"/>
    <w:rsid w:val="00A2136B"/>
    <w:rsid w:val="00A22944"/>
    <w:rsid w:val="00A23186"/>
    <w:rsid w:val="00A24F88"/>
    <w:rsid w:val="00A30D06"/>
    <w:rsid w:val="00A329BD"/>
    <w:rsid w:val="00A3505D"/>
    <w:rsid w:val="00A365EF"/>
    <w:rsid w:val="00A37195"/>
    <w:rsid w:val="00A432A3"/>
    <w:rsid w:val="00A45678"/>
    <w:rsid w:val="00A476BA"/>
    <w:rsid w:val="00A52DAC"/>
    <w:rsid w:val="00A56281"/>
    <w:rsid w:val="00A56CEA"/>
    <w:rsid w:val="00A578A1"/>
    <w:rsid w:val="00A63DF4"/>
    <w:rsid w:val="00A67E6A"/>
    <w:rsid w:val="00A707EE"/>
    <w:rsid w:val="00A71FFD"/>
    <w:rsid w:val="00A75440"/>
    <w:rsid w:val="00A75522"/>
    <w:rsid w:val="00A80238"/>
    <w:rsid w:val="00A81970"/>
    <w:rsid w:val="00A82767"/>
    <w:rsid w:val="00A82AAD"/>
    <w:rsid w:val="00A8491B"/>
    <w:rsid w:val="00A8565B"/>
    <w:rsid w:val="00A9162A"/>
    <w:rsid w:val="00A92119"/>
    <w:rsid w:val="00A93FE7"/>
    <w:rsid w:val="00AA4717"/>
    <w:rsid w:val="00AB23B4"/>
    <w:rsid w:val="00AC32DF"/>
    <w:rsid w:val="00AD01D8"/>
    <w:rsid w:val="00AD11F0"/>
    <w:rsid w:val="00AD1E71"/>
    <w:rsid w:val="00AD20F5"/>
    <w:rsid w:val="00AD4376"/>
    <w:rsid w:val="00AD4E04"/>
    <w:rsid w:val="00AD72F8"/>
    <w:rsid w:val="00AD74F2"/>
    <w:rsid w:val="00AE05B0"/>
    <w:rsid w:val="00AE2017"/>
    <w:rsid w:val="00AE3297"/>
    <w:rsid w:val="00AE425F"/>
    <w:rsid w:val="00AE6D61"/>
    <w:rsid w:val="00AF413E"/>
    <w:rsid w:val="00AF7C46"/>
    <w:rsid w:val="00B00540"/>
    <w:rsid w:val="00B02D5F"/>
    <w:rsid w:val="00B053AF"/>
    <w:rsid w:val="00B12698"/>
    <w:rsid w:val="00B16ECC"/>
    <w:rsid w:val="00B1785E"/>
    <w:rsid w:val="00B20E97"/>
    <w:rsid w:val="00B20ECB"/>
    <w:rsid w:val="00B21AF4"/>
    <w:rsid w:val="00B241D6"/>
    <w:rsid w:val="00B24B7C"/>
    <w:rsid w:val="00B262C7"/>
    <w:rsid w:val="00B41AFC"/>
    <w:rsid w:val="00B42A14"/>
    <w:rsid w:val="00B44317"/>
    <w:rsid w:val="00B45CAD"/>
    <w:rsid w:val="00B47974"/>
    <w:rsid w:val="00B503A7"/>
    <w:rsid w:val="00B54366"/>
    <w:rsid w:val="00B567F8"/>
    <w:rsid w:val="00B63376"/>
    <w:rsid w:val="00B72215"/>
    <w:rsid w:val="00B7306A"/>
    <w:rsid w:val="00B73FED"/>
    <w:rsid w:val="00B74783"/>
    <w:rsid w:val="00B8010D"/>
    <w:rsid w:val="00B81CCE"/>
    <w:rsid w:val="00B82356"/>
    <w:rsid w:val="00B83A9B"/>
    <w:rsid w:val="00B87929"/>
    <w:rsid w:val="00B90019"/>
    <w:rsid w:val="00B90472"/>
    <w:rsid w:val="00B927F3"/>
    <w:rsid w:val="00B92E3B"/>
    <w:rsid w:val="00BA0AEE"/>
    <w:rsid w:val="00BA35D2"/>
    <w:rsid w:val="00BA5A3C"/>
    <w:rsid w:val="00BB1262"/>
    <w:rsid w:val="00BB3601"/>
    <w:rsid w:val="00BB3970"/>
    <w:rsid w:val="00BB523E"/>
    <w:rsid w:val="00BB668C"/>
    <w:rsid w:val="00BB73C5"/>
    <w:rsid w:val="00BC0C93"/>
    <w:rsid w:val="00BC10FC"/>
    <w:rsid w:val="00BC1FD1"/>
    <w:rsid w:val="00BC3EA5"/>
    <w:rsid w:val="00BC5F30"/>
    <w:rsid w:val="00BC66B0"/>
    <w:rsid w:val="00BD082F"/>
    <w:rsid w:val="00BD3874"/>
    <w:rsid w:val="00BE01A1"/>
    <w:rsid w:val="00BE454E"/>
    <w:rsid w:val="00BE4F9D"/>
    <w:rsid w:val="00BE7E67"/>
    <w:rsid w:val="00BF19FF"/>
    <w:rsid w:val="00BF1FE4"/>
    <w:rsid w:val="00BF2E7B"/>
    <w:rsid w:val="00C05843"/>
    <w:rsid w:val="00C064AC"/>
    <w:rsid w:val="00C07E97"/>
    <w:rsid w:val="00C109F9"/>
    <w:rsid w:val="00C11A26"/>
    <w:rsid w:val="00C12F27"/>
    <w:rsid w:val="00C14A3D"/>
    <w:rsid w:val="00C212D4"/>
    <w:rsid w:val="00C21B0F"/>
    <w:rsid w:val="00C26998"/>
    <w:rsid w:val="00C27EED"/>
    <w:rsid w:val="00C4137E"/>
    <w:rsid w:val="00C42151"/>
    <w:rsid w:val="00C46355"/>
    <w:rsid w:val="00C47435"/>
    <w:rsid w:val="00C517AE"/>
    <w:rsid w:val="00C5313E"/>
    <w:rsid w:val="00C60F97"/>
    <w:rsid w:val="00C61D7D"/>
    <w:rsid w:val="00C62F60"/>
    <w:rsid w:val="00C651E2"/>
    <w:rsid w:val="00C65834"/>
    <w:rsid w:val="00C7195D"/>
    <w:rsid w:val="00C73380"/>
    <w:rsid w:val="00C74206"/>
    <w:rsid w:val="00C75033"/>
    <w:rsid w:val="00C7657D"/>
    <w:rsid w:val="00C87D8A"/>
    <w:rsid w:val="00C904B5"/>
    <w:rsid w:val="00C91C48"/>
    <w:rsid w:val="00C97609"/>
    <w:rsid w:val="00CA2BA4"/>
    <w:rsid w:val="00CA552D"/>
    <w:rsid w:val="00CA5878"/>
    <w:rsid w:val="00CA74FE"/>
    <w:rsid w:val="00CA7D0E"/>
    <w:rsid w:val="00CB10DA"/>
    <w:rsid w:val="00CB1435"/>
    <w:rsid w:val="00CB199E"/>
    <w:rsid w:val="00CB205F"/>
    <w:rsid w:val="00CB3804"/>
    <w:rsid w:val="00CB7093"/>
    <w:rsid w:val="00CC1D52"/>
    <w:rsid w:val="00CD0044"/>
    <w:rsid w:val="00CD32DC"/>
    <w:rsid w:val="00CD4209"/>
    <w:rsid w:val="00CD6F97"/>
    <w:rsid w:val="00CE384B"/>
    <w:rsid w:val="00CE4C7E"/>
    <w:rsid w:val="00CE51D8"/>
    <w:rsid w:val="00CE656E"/>
    <w:rsid w:val="00CE6DA6"/>
    <w:rsid w:val="00CE6F75"/>
    <w:rsid w:val="00CF0266"/>
    <w:rsid w:val="00CF1D72"/>
    <w:rsid w:val="00CF24E5"/>
    <w:rsid w:val="00CF70CA"/>
    <w:rsid w:val="00CF7EFC"/>
    <w:rsid w:val="00D05471"/>
    <w:rsid w:val="00D06644"/>
    <w:rsid w:val="00D10DAA"/>
    <w:rsid w:val="00D1114C"/>
    <w:rsid w:val="00D23C77"/>
    <w:rsid w:val="00D25870"/>
    <w:rsid w:val="00D277B8"/>
    <w:rsid w:val="00D30400"/>
    <w:rsid w:val="00D3188E"/>
    <w:rsid w:val="00D31B68"/>
    <w:rsid w:val="00D34235"/>
    <w:rsid w:val="00D37FBB"/>
    <w:rsid w:val="00D4057C"/>
    <w:rsid w:val="00D54FF2"/>
    <w:rsid w:val="00D554AF"/>
    <w:rsid w:val="00D56EED"/>
    <w:rsid w:val="00D6452A"/>
    <w:rsid w:val="00D66AFC"/>
    <w:rsid w:val="00D70044"/>
    <w:rsid w:val="00D71927"/>
    <w:rsid w:val="00D736AB"/>
    <w:rsid w:val="00D770CF"/>
    <w:rsid w:val="00D7778E"/>
    <w:rsid w:val="00D80099"/>
    <w:rsid w:val="00D81063"/>
    <w:rsid w:val="00D814FE"/>
    <w:rsid w:val="00D823B1"/>
    <w:rsid w:val="00D8364F"/>
    <w:rsid w:val="00D85F06"/>
    <w:rsid w:val="00D8777A"/>
    <w:rsid w:val="00D87889"/>
    <w:rsid w:val="00D91768"/>
    <w:rsid w:val="00D91C15"/>
    <w:rsid w:val="00DA03A6"/>
    <w:rsid w:val="00DA0EF8"/>
    <w:rsid w:val="00DA573E"/>
    <w:rsid w:val="00DB240D"/>
    <w:rsid w:val="00DB4710"/>
    <w:rsid w:val="00DB7492"/>
    <w:rsid w:val="00DC67B0"/>
    <w:rsid w:val="00DC7B9E"/>
    <w:rsid w:val="00DD0176"/>
    <w:rsid w:val="00DD0DB1"/>
    <w:rsid w:val="00DD0F60"/>
    <w:rsid w:val="00DD23C7"/>
    <w:rsid w:val="00DD3DFE"/>
    <w:rsid w:val="00DD472A"/>
    <w:rsid w:val="00DD58C0"/>
    <w:rsid w:val="00DD74FE"/>
    <w:rsid w:val="00DD7567"/>
    <w:rsid w:val="00DE0FB3"/>
    <w:rsid w:val="00DE18D6"/>
    <w:rsid w:val="00DE6F2E"/>
    <w:rsid w:val="00DF3615"/>
    <w:rsid w:val="00DF482A"/>
    <w:rsid w:val="00DF72CE"/>
    <w:rsid w:val="00E04A8D"/>
    <w:rsid w:val="00E057D0"/>
    <w:rsid w:val="00E06D16"/>
    <w:rsid w:val="00E070EB"/>
    <w:rsid w:val="00E07246"/>
    <w:rsid w:val="00E104B8"/>
    <w:rsid w:val="00E1056C"/>
    <w:rsid w:val="00E119F7"/>
    <w:rsid w:val="00E134AD"/>
    <w:rsid w:val="00E138BB"/>
    <w:rsid w:val="00E15C27"/>
    <w:rsid w:val="00E175C0"/>
    <w:rsid w:val="00E20767"/>
    <w:rsid w:val="00E258EA"/>
    <w:rsid w:val="00E312C3"/>
    <w:rsid w:val="00E3179F"/>
    <w:rsid w:val="00E32470"/>
    <w:rsid w:val="00E34DFC"/>
    <w:rsid w:val="00E374C7"/>
    <w:rsid w:val="00E4100F"/>
    <w:rsid w:val="00E41122"/>
    <w:rsid w:val="00E53F14"/>
    <w:rsid w:val="00E543C3"/>
    <w:rsid w:val="00E553A4"/>
    <w:rsid w:val="00E57A8A"/>
    <w:rsid w:val="00E6031F"/>
    <w:rsid w:val="00E613EA"/>
    <w:rsid w:val="00E61B6D"/>
    <w:rsid w:val="00E62223"/>
    <w:rsid w:val="00E62DF9"/>
    <w:rsid w:val="00E64BA0"/>
    <w:rsid w:val="00E7040B"/>
    <w:rsid w:val="00E72019"/>
    <w:rsid w:val="00E7254E"/>
    <w:rsid w:val="00E736E1"/>
    <w:rsid w:val="00E757D6"/>
    <w:rsid w:val="00E76956"/>
    <w:rsid w:val="00E77FAB"/>
    <w:rsid w:val="00E85E90"/>
    <w:rsid w:val="00E86BE3"/>
    <w:rsid w:val="00E90BF0"/>
    <w:rsid w:val="00E92C73"/>
    <w:rsid w:val="00E93E7A"/>
    <w:rsid w:val="00E942AA"/>
    <w:rsid w:val="00E96495"/>
    <w:rsid w:val="00E96689"/>
    <w:rsid w:val="00E971DC"/>
    <w:rsid w:val="00EA12F1"/>
    <w:rsid w:val="00EA1FBE"/>
    <w:rsid w:val="00EA23A8"/>
    <w:rsid w:val="00EA4B5F"/>
    <w:rsid w:val="00EA5292"/>
    <w:rsid w:val="00EA560E"/>
    <w:rsid w:val="00EA609F"/>
    <w:rsid w:val="00EB25EB"/>
    <w:rsid w:val="00EB2ACC"/>
    <w:rsid w:val="00EB51DC"/>
    <w:rsid w:val="00EB5C19"/>
    <w:rsid w:val="00EC0875"/>
    <w:rsid w:val="00EC27C6"/>
    <w:rsid w:val="00EC27ED"/>
    <w:rsid w:val="00EC6FC9"/>
    <w:rsid w:val="00ED5B0F"/>
    <w:rsid w:val="00EE1EEA"/>
    <w:rsid w:val="00EE2348"/>
    <w:rsid w:val="00EE3745"/>
    <w:rsid w:val="00EE4E66"/>
    <w:rsid w:val="00EE5923"/>
    <w:rsid w:val="00EE6CE1"/>
    <w:rsid w:val="00EF1A8B"/>
    <w:rsid w:val="00EF214A"/>
    <w:rsid w:val="00EF3159"/>
    <w:rsid w:val="00EF36E8"/>
    <w:rsid w:val="00EF7CA6"/>
    <w:rsid w:val="00F01909"/>
    <w:rsid w:val="00F03CAA"/>
    <w:rsid w:val="00F061A9"/>
    <w:rsid w:val="00F1228C"/>
    <w:rsid w:val="00F165FB"/>
    <w:rsid w:val="00F16D01"/>
    <w:rsid w:val="00F17B9C"/>
    <w:rsid w:val="00F212D1"/>
    <w:rsid w:val="00F23F24"/>
    <w:rsid w:val="00F25622"/>
    <w:rsid w:val="00F26ABB"/>
    <w:rsid w:val="00F33542"/>
    <w:rsid w:val="00F3508C"/>
    <w:rsid w:val="00F357D5"/>
    <w:rsid w:val="00F35AD1"/>
    <w:rsid w:val="00F36009"/>
    <w:rsid w:val="00F36DEE"/>
    <w:rsid w:val="00F37790"/>
    <w:rsid w:val="00F46A08"/>
    <w:rsid w:val="00F575EF"/>
    <w:rsid w:val="00F57C46"/>
    <w:rsid w:val="00F57C65"/>
    <w:rsid w:val="00F61565"/>
    <w:rsid w:val="00F64579"/>
    <w:rsid w:val="00F65106"/>
    <w:rsid w:val="00F703C8"/>
    <w:rsid w:val="00F74B27"/>
    <w:rsid w:val="00F750AB"/>
    <w:rsid w:val="00F75FAA"/>
    <w:rsid w:val="00F77389"/>
    <w:rsid w:val="00F77787"/>
    <w:rsid w:val="00F80631"/>
    <w:rsid w:val="00F80BA5"/>
    <w:rsid w:val="00F8144E"/>
    <w:rsid w:val="00F828E6"/>
    <w:rsid w:val="00F829E5"/>
    <w:rsid w:val="00F82BD9"/>
    <w:rsid w:val="00F85F8A"/>
    <w:rsid w:val="00F90BF9"/>
    <w:rsid w:val="00F9169F"/>
    <w:rsid w:val="00F93A86"/>
    <w:rsid w:val="00F96FF3"/>
    <w:rsid w:val="00F977F7"/>
    <w:rsid w:val="00FA3B9B"/>
    <w:rsid w:val="00FA777B"/>
    <w:rsid w:val="00FB05C8"/>
    <w:rsid w:val="00FB0954"/>
    <w:rsid w:val="00FB0C93"/>
    <w:rsid w:val="00FB3B8A"/>
    <w:rsid w:val="00FB4ADD"/>
    <w:rsid w:val="00FB4CB1"/>
    <w:rsid w:val="00FB5435"/>
    <w:rsid w:val="00FB5E2B"/>
    <w:rsid w:val="00FB6E62"/>
    <w:rsid w:val="00FC0418"/>
    <w:rsid w:val="00FC2666"/>
    <w:rsid w:val="00FC3651"/>
    <w:rsid w:val="00FC38DC"/>
    <w:rsid w:val="00FD1959"/>
    <w:rsid w:val="00FD44D4"/>
    <w:rsid w:val="00FD6EC3"/>
    <w:rsid w:val="00FD7CCC"/>
    <w:rsid w:val="00FE079C"/>
    <w:rsid w:val="00FE1777"/>
    <w:rsid w:val="00FE3E33"/>
    <w:rsid w:val="00FE54E7"/>
    <w:rsid w:val="00FE6DC5"/>
    <w:rsid w:val="00FE6EB8"/>
    <w:rsid w:val="00FF026B"/>
    <w:rsid w:val="00FF03E0"/>
    <w:rsid w:val="00FF2274"/>
    <w:rsid w:val="00FF3550"/>
    <w:rsid w:val="00FF39A0"/>
    <w:rsid w:val="00FF58A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FAD124"/>
  <w14:defaultImageDpi w14:val="300"/>
  <w15:docId w15:val="{2DD10647-86D0-F04A-8176-0F0645ADA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E4C7E"/>
    <w:rPr>
      <w:rFonts w:ascii="Times New Roman" w:hAnsi="Times New Roman"/>
      <w:sz w:val="22"/>
    </w:rPr>
  </w:style>
  <w:style w:type="paragraph" w:styleId="berschrift1">
    <w:name w:val="heading 1"/>
    <w:basedOn w:val="Standard"/>
    <w:next w:val="Standard"/>
    <w:link w:val="berschrift1Zchn"/>
    <w:uiPriority w:val="9"/>
    <w:qFormat/>
    <w:rsid w:val="0099243A"/>
    <w:pPr>
      <w:keepNext/>
      <w:keepLines/>
      <w:numPr>
        <w:numId w:val="3"/>
      </w:numPr>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iPriority w:val="9"/>
    <w:unhideWhenUsed/>
    <w:qFormat/>
    <w:rsid w:val="0099243A"/>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99243A"/>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99243A"/>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99243A"/>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99243A"/>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99243A"/>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99243A"/>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99243A"/>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D4E04"/>
    <w:pPr>
      <w:ind w:left="720"/>
      <w:contextualSpacing/>
    </w:pPr>
  </w:style>
  <w:style w:type="character" w:customStyle="1" w:styleId="berschrift1Zchn">
    <w:name w:val="Überschrift 1 Zchn"/>
    <w:basedOn w:val="Absatz-Standardschriftart"/>
    <w:link w:val="berschrift1"/>
    <w:uiPriority w:val="9"/>
    <w:rsid w:val="0099243A"/>
    <w:rPr>
      <w:rFonts w:asciiTheme="majorHAnsi" w:eastAsiaTheme="majorEastAsia" w:hAnsiTheme="majorHAnsi" w:cstheme="majorBidi"/>
      <w:b/>
      <w:bCs/>
      <w:color w:val="345A8A" w:themeColor="accent1" w:themeShade="B5"/>
      <w:sz w:val="32"/>
      <w:szCs w:val="32"/>
    </w:rPr>
  </w:style>
  <w:style w:type="character" w:customStyle="1" w:styleId="berschrift2Zchn">
    <w:name w:val="Überschrift 2 Zchn"/>
    <w:basedOn w:val="Absatz-Standardschriftart"/>
    <w:link w:val="berschrift2"/>
    <w:uiPriority w:val="9"/>
    <w:rsid w:val="0099243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99243A"/>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99243A"/>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99243A"/>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99243A"/>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99243A"/>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99243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99243A"/>
    <w:rPr>
      <w:rFonts w:asciiTheme="majorHAnsi" w:eastAsiaTheme="majorEastAsia" w:hAnsiTheme="majorHAnsi" w:cstheme="majorBidi"/>
      <w:i/>
      <w:iCs/>
      <w:color w:val="404040" w:themeColor="text1" w:themeTint="BF"/>
      <w:sz w:val="20"/>
      <w:szCs w:val="20"/>
    </w:rPr>
  </w:style>
  <w:style w:type="paragraph" w:styleId="Sprechblasentext">
    <w:name w:val="Balloon Text"/>
    <w:basedOn w:val="Standard"/>
    <w:link w:val="SprechblasentextZchn"/>
    <w:uiPriority w:val="99"/>
    <w:semiHidden/>
    <w:unhideWhenUsed/>
    <w:rsid w:val="00E942AA"/>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942AA"/>
    <w:rPr>
      <w:rFonts w:ascii="Lucida Grande" w:hAnsi="Lucida Grande"/>
      <w:sz w:val="18"/>
      <w:szCs w:val="18"/>
    </w:rPr>
  </w:style>
  <w:style w:type="character" w:styleId="Hyperlink">
    <w:name w:val="Hyperlink"/>
    <w:basedOn w:val="Absatz-Standardschriftart"/>
    <w:uiPriority w:val="99"/>
    <w:unhideWhenUsed/>
    <w:rsid w:val="00E942AA"/>
    <w:rPr>
      <w:color w:val="0000FF" w:themeColor="hyperlink"/>
      <w:u w:val="single"/>
    </w:rPr>
  </w:style>
  <w:style w:type="character" w:styleId="BesuchterLink">
    <w:name w:val="FollowedHyperlink"/>
    <w:basedOn w:val="Absatz-Standardschriftart"/>
    <w:uiPriority w:val="99"/>
    <w:semiHidden/>
    <w:unhideWhenUsed/>
    <w:rsid w:val="00E942AA"/>
    <w:rPr>
      <w:color w:val="800080" w:themeColor="followedHyperlink"/>
      <w:u w:val="single"/>
    </w:rPr>
  </w:style>
  <w:style w:type="character" w:styleId="NichtaufgelsteErwhnung">
    <w:name w:val="Unresolved Mention"/>
    <w:basedOn w:val="Absatz-Standardschriftart"/>
    <w:uiPriority w:val="99"/>
    <w:semiHidden/>
    <w:unhideWhenUsed/>
    <w:rsid w:val="0090639A"/>
    <w:rPr>
      <w:color w:val="605E5C"/>
      <w:shd w:val="clear" w:color="auto" w:fill="E1DFDD"/>
    </w:rPr>
  </w:style>
  <w:style w:type="table" w:styleId="Tabellenraster">
    <w:name w:val="Table Grid"/>
    <w:basedOn w:val="NormaleTabelle"/>
    <w:uiPriority w:val="59"/>
    <w:rsid w:val="00D91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A93FE7"/>
    <w:pPr>
      <w:tabs>
        <w:tab w:val="center" w:pos="4536"/>
        <w:tab w:val="right" w:pos="9072"/>
      </w:tabs>
    </w:pPr>
  </w:style>
  <w:style w:type="character" w:customStyle="1" w:styleId="FuzeileZchn">
    <w:name w:val="Fußzeile Zchn"/>
    <w:basedOn w:val="Absatz-Standardschriftart"/>
    <w:link w:val="Fuzeile"/>
    <w:uiPriority w:val="99"/>
    <w:rsid w:val="00A93FE7"/>
  </w:style>
  <w:style w:type="character" w:styleId="Seitenzahl">
    <w:name w:val="page number"/>
    <w:basedOn w:val="Absatz-Standardschriftart"/>
    <w:uiPriority w:val="99"/>
    <w:semiHidden/>
    <w:unhideWhenUsed/>
    <w:rsid w:val="00A93FE7"/>
  </w:style>
  <w:style w:type="paragraph" w:customStyle="1" w:styleId="nova-e-listitem">
    <w:name w:val="nova-e-list__item"/>
    <w:basedOn w:val="Standard"/>
    <w:rsid w:val="00902CBC"/>
    <w:pPr>
      <w:spacing w:before="100" w:beforeAutospacing="1" w:after="100" w:afterAutospacing="1"/>
    </w:pPr>
    <w:rPr>
      <w:rFonts w:eastAsia="Times New Roman" w:cs="Times New Roman"/>
    </w:rPr>
  </w:style>
  <w:style w:type="paragraph" w:styleId="Verzeichnis1">
    <w:name w:val="toc 1"/>
    <w:basedOn w:val="Standard"/>
    <w:next w:val="Standard"/>
    <w:autoRedefine/>
    <w:uiPriority w:val="39"/>
    <w:unhideWhenUsed/>
    <w:rsid w:val="00DE6F2E"/>
    <w:pPr>
      <w:spacing w:before="120"/>
    </w:pPr>
    <w:rPr>
      <w:rFonts w:asciiTheme="minorHAnsi" w:hAnsiTheme="minorHAnsi"/>
      <w:b/>
      <w:bCs/>
      <w:i/>
      <w:iCs/>
      <w:sz w:val="24"/>
    </w:rPr>
  </w:style>
  <w:style w:type="paragraph" w:styleId="Verzeichnis2">
    <w:name w:val="toc 2"/>
    <w:basedOn w:val="Standard"/>
    <w:next w:val="Standard"/>
    <w:autoRedefine/>
    <w:uiPriority w:val="39"/>
    <w:unhideWhenUsed/>
    <w:rsid w:val="00DE6F2E"/>
    <w:pPr>
      <w:spacing w:before="120"/>
      <w:ind w:left="220"/>
    </w:pPr>
    <w:rPr>
      <w:rFonts w:asciiTheme="minorHAnsi" w:hAnsiTheme="minorHAnsi"/>
      <w:b/>
      <w:bCs/>
      <w:szCs w:val="22"/>
    </w:rPr>
  </w:style>
  <w:style w:type="paragraph" w:styleId="Verzeichnis3">
    <w:name w:val="toc 3"/>
    <w:basedOn w:val="Standard"/>
    <w:next w:val="Standard"/>
    <w:autoRedefine/>
    <w:uiPriority w:val="39"/>
    <w:unhideWhenUsed/>
    <w:rsid w:val="00DE6F2E"/>
    <w:pPr>
      <w:ind w:left="440"/>
    </w:pPr>
    <w:rPr>
      <w:rFonts w:asciiTheme="minorHAnsi" w:hAnsiTheme="minorHAnsi"/>
      <w:sz w:val="20"/>
      <w:szCs w:val="20"/>
    </w:rPr>
  </w:style>
  <w:style w:type="paragraph" w:styleId="Verzeichnis4">
    <w:name w:val="toc 4"/>
    <w:basedOn w:val="Standard"/>
    <w:next w:val="Standard"/>
    <w:autoRedefine/>
    <w:uiPriority w:val="39"/>
    <w:unhideWhenUsed/>
    <w:rsid w:val="00DE6F2E"/>
    <w:pPr>
      <w:ind w:left="660"/>
    </w:pPr>
    <w:rPr>
      <w:rFonts w:asciiTheme="minorHAnsi" w:hAnsiTheme="minorHAnsi"/>
      <w:sz w:val="20"/>
      <w:szCs w:val="20"/>
    </w:rPr>
  </w:style>
  <w:style w:type="paragraph" w:styleId="Verzeichnis5">
    <w:name w:val="toc 5"/>
    <w:basedOn w:val="Standard"/>
    <w:next w:val="Standard"/>
    <w:autoRedefine/>
    <w:uiPriority w:val="39"/>
    <w:unhideWhenUsed/>
    <w:rsid w:val="00DE6F2E"/>
    <w:pPr>
      <w:ind w:left="880"/>
    </w:pPr>
    <w:rPr>
      <w:rFonts w:asciiTheme="minorHAnsi" w:hAnsiTheme="minorHAnsi"/>
      <w:sz w:val="20"/>
      <w:szCs w:val="20"/>
    </w:rPr>
  </w:style>
  <w:style w:type="paragraph" w:styleId="Verzeichnis6">
    <w:name w:val="toc 6"/>
    <w:basedOn w:val="Standard"/>
    <w:next w:val="Standard"/>
    <w:autoRedefine/>
    <w:uiPriority w:val="39"/>
    <w:unhideWhenUsed/>
    <w:rsid w:val="00DE6F2E"/>
    <w:pPr>
      <w:ind w:left="1100"/>
    </w:pPr>
    <w:rPr>
      <w:rFonts w:asciiTheme="minorHAnsi" w:hAnsiTheme="minorHAnsi"/>
      <w:sz w:val="20"/>
      <w:szCs w:val="20"/>
    </w:rPr>
  </w:style>
  <w:style w:type="paragraph" w:styleId="Verzeichnis7">
    <w:name w:val="toc 7"/>
    <w:basedOn w:val="Standard"/>
    <w:next w:val="Standard"/>
    <w:autoRedefine/>
    <w:uiPriority w:val="39"/>
    <w:unhideWhenUsed/>
    <w:rsid w:val="00DE6F2E"/>
    <w:pPr>
      <w:ind w:left="1320"/>
    </w:pPr>
    <w:rPr>
      <w:rFonts w:asciiTheme="minorHAnsi" w:hAnsiTheme="minorHAnsi"/>
      <w:sz w:val="20"/>
      <w:szCs w:val="20"/>
    </w:rPr>
  </w:style>
  <w:style w:type="paragraph" w:styleId="Verzeichnis8">
    <w:name w:val="toc 8"/>
    <w:basedOn w:val="Standard"/>
    <w:next w:val="Standard"/>
    <w:autoRedefine/>
    <w:uiPriority w:val="39"/>
    <w:unhideWhenUsed/>
    <w:rsid w:val="00DE6F2E"/>
    <w:pPr>
      <w:ind w:left="1540"/>
    </w:pPr>
    <w:rPr>
      <w:rFonts w:asciiTheme="minorHAnsi" w:hAnsiTheme="minorHAnsi"/>
      <w:sz w:val="20"/>
      <w:szCs w:val="20"/>
    </w:rPr>
  </w:style>
  <w:style w:type="paragraph" w:styleId="Verzeichnis9">
    <w:name w:val="toc 9"/>
    <w:basedOn w:val="Standard"/>
    <w:next w:val="Standard"/>
    <w:autoRedefine/>
    <w:uiPriority w:val="39"/>
    <w:unhideWhenUsed/>
    <w:rsid w:val="00DE6F2E"/>
    <w:pPr>
      <w:ind w:left="1760"/>
    </w:pPr>
    <w:rPr>
      <w:rFonts w:asciiTheme="minorHAnsi" w:hAnsiTheme="minorHAnsi"/>
      <w:sz w:val="20"/>
      <w:szCs w:val="20"/>
    </w:rPr>
  </w:style>
  <w:style w:type="paragraph" w:styleId="Kopfzeile">
    <w:name w:val="header"/>
    <w:basedOn w:val="Standard"/>
    <w:link w:val="KopfzeileZchn"/>
    <w:uiPriority w:val="99"/>
    <w:unhideWhenUsed/>
    <w:rsid w:val="00E175C0"/>
    <w:pPr>
      <w:tabs>
        <w:tab w:val="center" w:pos="4536"/>
        <w:tab w:val="right" w:pos="9072"/>
      </w:tabs>
    </w:pPr>
  </w:style>
  <w:style w:type="character" w:customStyle="1" w:styleId="KopfzeileZchn">
    <w:name w:val="Kopfzeile Zchn"/>
    <w:basedOn w:val="Absatz-Standardschriftart"/>
    <w:link w:val="Kopfzeile"/>
    <w:uiPriority w:val="99"/>
    <w:rsid w:val="00E175C0"/>
  </w:style>
  <w:style w:type="paragraph" w:styleId="Funotentext">
    <w:name w:val="footnote text"/>
    <w:basedOn w:val="Standard"/>
    <w:link w:val="FunotentextZchn"/>
    <w:uiPriority w:val="99"/>
    <w:semiHidden/>
    <w:unhideWhenUsed/>
    <w:rsid w:val="006B2C03"/>
    <w:rPr>
      <w:sz w:val="20"/>
      <w:szCs w:val="20"/>
    </w:rPr>
  </w:style>
  <w:style w:type="character" w:customStyle="1" w:styleId="FunotentextZchn">
    <w:name w:val="Fußnotentext Zchn"/>
    <w:basedOn w:val="Absatz-Standardschriftart"/>
    <w:link w:val="Funotentext"/>
    <w:uiPriority w:val="99"/>
    <w:semiHidden/>
    <w:rsid w:val="006B2C03"/>
    <w:rPr>
      <w:sz w:val="20"/>
      <w:szCs w:val="20"/>
    </w:rPr>
  </w:style>
  <w:style w:type="character" w:styleId="Funotenzeichen">
    <w:name w:val="footnote reference"/>
    <w:basedOn w:val="Absatz-Standardschriftart"/>
    <w:uiPriority w:val="99"/>
    <w:semiHidden/>
    <w:unhideWhenUsed/>
    <w:rsid w:val="006B2C03"/>
    <w:rPr>
      <w:vertAlign w:val="superscript"/>
    </w:rPr>
  </w:style>
  <w:style w:type="paragraph" w:styleId="Beschriftung">
    <w:name w:val="caption"/>
    <w:basedOn w:val="Standard"/>
    <w:next w:val="Standard"/>
    <w:uiPriority w:val="35"/>
    <w:unhideWhenUsed/>
    <w:qFormat/>
    <w:rsid w:val="00F165FB"/>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8710">
      <w:bodyDiv w:val="1"/>
      <w:marLeft w:val="0"/>
      <w:marRight w:val="0"/>
      <w:marTop w:val="0"/>
      <w:marBottom w:val="0"/>
      <w:divBdr>
        <w:top w:val="none" w:sz="0" w:space="0" w:color="auto"/>
        <w:left w:val="none" w:sz="0" w:space="0" w:color="auto"/>
        <w:bottom w:val="none" w:sz="0" w:space="0" w:color="auto"/>
        <w:right w:val="none" w:sz="0" w:space="0" w:color="auto"/>
      </w:divBdr>
    </w:div>
    <w:div w:id="349836727">
      <w:bodyDiv w:val="1"/>
      <w:marLeft w:val="0"/>
      <w:marRight w:val="0"/>
      <w:marTop w:val="0"/>
      <w:marBottom w:val="0"/>
      <w:divBdr>
        <w:top w:val="none" w:sz="0" w:space="0" w:color="auto"/>
        <w:left w:val="none" w:sz="0" w:space="0" w:color="auto"/>
        <w:bottom w:val="none" w:sz="0" w:space="0" w:color="auto"/>
        <w:right w:val="none" w:sz="0" w:space="0" w:color="auto"/>
      </w:divBdr>
    </w:div>
    <w:div w:id="843083402">
      <w:bodyDiv w:val="1"/>
      <w:marLeft w:val="0"/>
      <w:marRight w:val="0"/>
      <w:marTop w:val="0"/>
      <w:marBottom w:val="0"/>
      <w:divBdr>
        <w:top w:val="none" w:sz="0" w:space="0" w:color="auto"/>
        <w:left w:val="none" w:sz="0" w:space="0" w:color="auto"/>
        <w:bottom w:val="none" w:sz="0" w:space="0" w:color="auto"/>
        <w:right w:val="none" w:sz="0" w:space="0" w:color="auto"/>
      </w:divBdr>
    </w:div>
    <w:div w:id="1033386808">
      <w:bodyDiv w:val="1"/>
      <w:marLeft w:val="0"/>
      <w:marRight w:val="0"/>
      <w:marTop w:val="0"/>
      <w:marBottom w:val="0"/>
      <w:divBdr>
        <w:top w:val="none" w:sz="0" w:space="0" w:color="auto"/>
        <w:left w:val="none" w:sz="0" w:space="0" w:color="auto"/>
        <w:bottom w:val="none" w:sz="0" w:space="0" w:color="auto"/>
        <w:right w:val="none" w:sz="0" w:space="0" w:color="auto"/>
      </w:divBdr>
      <w:divsChild>
        <w:div w:id="1876842899">
          <w:marLeft w:val="0"/>
          <w:marRight w:val="0"/>
          <w:marTop w:val="0"/>
          <w:marBottom w:val="0"/>
          <w:divBdr>
            <w:top w:val="none" w:sz="0" w:space="0" w:color="auto"/>
            <w:left w:val="none" w:sz="0" w:space="0" w:color="auto"/>
            <w:bottom w:val="none" w:sz="0" w:space="0" w:color="auto"/>
            <w:right w:val="none" w:sz="0" w:space="0" w:color="auto"/>
          </w:divBdr>
        </w:div>
        <w:div w:id="834805544">
          <w:marLeft w:val="0"/>
          <w:marRight w:val="0"/>
          <w:marTop w:val="0"/>
          <w:marBottom w:val="0"/>
          <w:divBdr>
            <w:top w:val="none" w:sz="0" w:space="0" w:color="auto"/>
            <w:left w:val="none" w:sz="0" w:space="0" w:color="auto"/>
            <w:bottom w:val="none" w:sz="0" w:space="0" w:color="auto"/>
            <w:right w:val="none" w:sz="0" w:space="0" w:color="auto"/>
          </w:divBdr>
          <w:divsChild>
            <w:div w:id="1853303532">
              <w:marLeft w:val="0"/>
              <w:marRight w:val="0"/>
              <w:marTop w:val="0"/>
              <w:marBottom w:val="0"/>
              <w:divBdr>
                <w:top w:val="none" w:sz="0" w:space="0" w:color="auto"/>
                <w:left w:val="none" w:sz="0" w:space="0" w:color="auto"/>
                <w:bottom w:val="none" w:sz="0" w:space="0" w:color="auto"/>
                <w:right w:val="none" w:sz="0" w:space="0" w:color="auto"/>
              </w:divBdr>
              <w:divsChild>
                <w:div w:id="338195394">
                  <w:marLeft w:val="0"/>
                  <w:marRight w:val="0"/>
                  <w:marTop w:val="0"/>
                  <w:marBottom w:val="0"/>
                  <w:divBdr>
                    <w:top w:val="none" w:sz="0" w:space="0" w:color="auto"/>
                    <w:left w:val="none" w:sz="0" w:space="0" w:color="auto"/>
                    <w:bottom w:val="none" w:sz="0" w:space="0" w:color="auto"/>
                    <w:right w:val="none" w:sz="0" w:space="0" w:color="auto"/>
                  </w:divBdr>
                </w:div>
                <w:div w:id="110260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6019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virtue-s.eu/de/deutscher-inhalt/biodiversitaetsberechnungen"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mailto:sdengg@geomar.de" TargetMode="Externa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doi.org/10.3354/meps11767%20"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www.marlin.ac.uk/biotic/browse.php?sp=4538" TargetMode="External"/><Relationship Id="rId27" Type="http://schemas.openxmlformats.org/officeDocument/2006/relationships/footer" Target="foot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5343</Words>
  <Characters>33662</Characters>
  <Application>Microsoft Office Word</Application>
  <DocSecurity>0</DocSecurity>
  <Lines>280</Lines>
  <Paragraphs>77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Dengg</dc:creator>
  <cp:keywords/>
  <dc:description/>
  <cp:lastModifiedBy>Joachim</cp:lastModifiedBy>
  <cp:revision>123</cp:revision>
  <dcterms:created xsi:type="dcterms:W3CDTF">2020-07-10T07:43:00Z</dcterms:created>
  <dcterms:modified xsi:type="dcterms:W3CDTF">2020-07-21T10:10:00Z</dcterms:modified>
</cp:coreProperties>
</file>